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70F82" w:rsidP="064957E9" w:rsidRDefault="00970F82" w14:paraId="70F1C5BA" w14:textId="320046A4">
      <w:pPr>
        <w:rPr>
          <w:rFonts w:ascii="Calibri" w:hAnsi="Calibri" w:eastAsia="Calibri" w:cs="Calibri" w:asciiTheme="minorAscii" w:hAnsiTheme="minorAscii" w:eastAsiaTheme="minorAscii" w:cstheme="minorAscii"/>
          <w:b w:val="1"/>
          <w:bCs w:val="1"/>
          <w:color w:val="000000" w:themeColor="text1"/>
          <w:sz w:val="22"/>
          <w:szCs w:val="22"/>
        </w:rPr>
      </w:pPr>
      <w:bookmarkStart w:name="_Toc277858145" w:id="0"/>
      <w:r w:rsidR="00970F82">
        <w:drawing>
          <wp:inline wp14:editId="6F83EB8F" wp14:anchorId="4FA2C610">
            <wp:extent cx="1981200" cy="871080"/>
            <wp:effectExtent l="0" t="0" r="0" b="5715"/>
            <wp:docPr id="1146278719"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6278719" name="Picture 1146278719"/>
                    <pic:cNvPicPr/>
                  </pic:nvPicPr>
                  <pic:blipFill>
                    <a:blip xmlns:r="http://schemas.openxmlformats.org/officeDocument/2006/relationships" r:embed="rId11" cstate="print">
                      <a:extLst>
                        <a:ext uri="{28A0092B-C50C-407E-A947-70E740481C1C}">
                          <a14:useLocalDpi xmlns:a14="http://schemas.microsoft.com/office/drawing/2010/main" val="0"/>
                        </a:ext>
                      </a:extLst>
                    </a:blip>
                    <a:stretch>
                      <a:fillRect/>
                    </a:stretch>
                  </pic:blipFill>
                  <pic:spPr>
                    <a:xfrm>
                      <a:off x="0" y="0"/>
                      <a:ext cx="1989752" cy="874840"/>
                    </a:xfrm>
                    <a:prstGeom prst="rect">
                      <a:avLst/>
                    </a:prstGeom>
                  </pic:spPr>
                </pic:pic>
              </a:graphicData>
            </a:graphic>
          </wp:inline>
        </w:drawing>
      </w:r>
    </w:p>
    <w:p w:rsidRPr="00B82B40" w:rsidR="00811B57" w:rsidP="064957E9" w:rsidRDefault="00811B57" w14:paraId="7C2F1709" w14:textId="19FBEE4D">
      <w:pPr>
        <w:jc w:val="center"/>
        <w:rPr>
          <w:rFonts w:ascii="Calibri" w:hAnsi="Calibri" w:eastAsia="Calibri" w:cs="Calibri" w:asciiTheme="minorAscii" w:hAnsiTheme="minorAscii" w:eastAsiaTheme="minorAscii" w:cstheme="minorAscii"/>
          <w:b w:val="1"/>
          <w:bCs w:val="1"/>
          <w:color w:val="000000" w:themeColor="text1"/>
          <w:sz w:val="40"/>
          <w:szCs w:val="40"/>
        </w:rPr>
      </w:pPr>
      <w:r w:rsidRPr="064957E9" w:rsidR="00811B57">
        <w:rPr>
          <w:rFonts w:ascii="Calibri" w:hAnsi="Calibri" w:eastAsia="Calibri" w:cs="Calibri" w:asciiTheme="minorAscii" w:hAnsiTheme="minorAscii" w:eastAsiaTheme="minorAscii" w:cstheme="minorAscii"/>
          <w:b w:val="1"/>
          <w:bCs w:val="1"/>
          <w:color w:val="000000" w:themeColor="text1" w:themeTint="FF" w:themeShade="FF"/>
          <w:sz w:val="40"/>
          <w:szCs w:val="40"/>
        </w:rPr>
        <w:t>Privacy Notice for</w:t>
      </w:r>
      <w:r w:rsidRPr="064957E9" w:rsidR="00811B57">
        <w:rPr>
          <w:rFonts w:ascii="Calibri" w:hAnsi="Calibri" w:eastAsia="Calibri" w:cs="Calibri" w:asciiTheme="minorAscii" w:hAnsiTheme="minorAscii" w:eastAsiaTheme="minorAscii" w:cstheme="minorAscii"/>
          <w:b w:val="1"/>
          <w:bCs w:val="1"/>
          <w:color w:val="000000" w:themeColor="text1" w:themeTint="FF" w:themeShade="FF"/>
          <w:sz w:val="40"/>
          <w:szCs w:val="40"/>
        </w:rPr>
        <w:t xml:space="preserve"> </w:t>
      </w:r>
      <w:r w:rsidRPr="064957E9" w:rsidR="00970F82">
        <w:rPr>
          <w:rFonts w:ascii="Calibri" w:hAnsi="Calibri" w:eastAsia="Calibri" w:cs="Calibri" w:asciiTheme="minorAscii" w:hAnsiTheme="minorAscii" w:eastAsiaTheme="minorAscii" w:cstheme="minorAscii"/>
          <w:b w:val="1"/>
          <w:bCs w:val="1"/>
          <w:color w:val="000000" w:themeColor="text1" w:themeTint="FF" w:themeShade="FF"/>
          <w:sz w:val="40"/>
          <w:szCs w:val="40"/>
        </w:rPr>
        <w:t>Visitors and Contractors</w:t>
      </w:r>
    </w:p>
    <w:p w:rsidRPr="00B82B40" w:rsidR="00811B57" w:rsidP="064957E9" w:rsidRDefault="00811B57" w14:paraId="3593B898"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p>
    <w:p w:rsidRPr="00B82B40" w:rsidR="00811B57" w:rsidP="064957E9" w:rsidRDefault="00811B57" w14:paraId="7F1D70AA"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811B57">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Document Owner and Approval</w:t>
      </w:r>
    </w:p>
    <w:p w:rsidRPr="00B82B40" w:rsidR="00811B57" w:rsidP="064957E9" w:rsidRDefault="00811B57" w14:paraId="2778149B" w14:textId="77777777">
      <w:pPr>
        <w:jc w:val="both"/>
        <w:rPr>
          <w:rStyle w:val="Emphasis"/>
          <w:rFonts w:ascii="Calibri" w:hAnsi="Calibri" w:eastAsia="Calibri" w:cs="Calibri" w:asciiTheme="minorAscii" w:hAnsiTheme="minorAscii" w:eastAsiaTheme="minorAscii" w:cstheme="minorAscii"/>
          <w:i w:val="0"/>
          <w:iCs w:val="0"/>
          <w:sz w:val="22"/>
          <w:szCs w:val="22"/>
        </w:rPr>
      </w:pPr>
      <w:r w:rsidRPr="064957E9" w:rsidR="00811B57">
        <w:rPr>
          <w:rStyle w:val="Emphasis"/>
          <w:rFonts w:ascii="Calibri" w:hAnsi="Calibri" w:eastAsia="Calibri" w:cs="Calibri" w:asciiTheme="minorAscii" w:hAnsiTheme="minorAscii" w:eastAsiaTheme="minorAscii" w:cstheme="minorAscii"/>
          <w:i w:val="0"/>
          <w:iCs w:val="0"/>
          <w:sz w:val="22"/>
          <w:szCs w:val="22"/>
        </w:rPr>
        <w:t xml:space="preserve">The Bursar is the owner of this document and </w:t>
      </w:r>
      <w:r w:rsidRPr="064957E9" w:rsidR="00811B57">
        <w:rPr>
          <w:rStyle w:val="Emphasis"/>
          <w:rFonts w:ascii="Calibri" w:hAnsi="Calibri" w:eastAsia="Calibri" w:cs="Calibri" w:asciiTheme="minorAscii" w:hAnsiTheme="minorAscii" w:eastAsiaTheme="minorAscii" w:cstheme="minorAscii"/>
          <w:i w:val="0"/>
          <w:iCs w:val="0"/>
          <w:sz w:val="22"/>
          <w:szCs w:val="22"/>
        </w:rPr>
        <w:t>is responsible for</w:t>
      </w:r>
      <w:r w:rsidRPr="064957E9" w:rsidR="00811B57">
        <w:rPr>
          <w:rStyle w:val="Emphasis"/>
          <w:rFonts w:ascii="Calibri" w:hAnsi="Calibri" w:eastAsia="Calibri" w:cs="Calibri" w:asciiTheme="minorAscii" w:hAnsiTheme="minorAscii" w:eastAsiaTheme="minorAscii" w:cstheme="minorAscii"/>
          <w:i w:val="0"/>
          <w:iCs w:val="0"/>
          <w:sz w:val="22"/>
          <w:szCs w:val="22"/>
        </w:rPr>
        <w:t xml:space="preserve"> ensuring that this policy document is reviewed in line with School’s policy review schedule.</w:t>
      </w:r>
    </w:p>
    <w:p w:rsidRPr="00B82B40" w:rsidR="00811B57" w:rsidP="064957E9" w:rsidRDefault="00811B57" w14:paraId="44BB590C" w14:textId="77777777">
      <w:pPr>
        <w:spacing w:before="1" w:after="0" w:line="240" w:lineRule="exact"/>
        <w:jc w:val="both"/>
        <w:rPr>
          <w:rStyle w:val="Emphasis"/>
          <w:rFonts w:ascii="Calibri" w:hAnsi="Calibri" w:eastAsia="Calibri" w:cs="Calibri" w:asciiTheme="minorAscii" w:hAnsiTheme="minorAscii" w:eastAsiaTheme="minorAscii" w:cstheme="minorAscii"/>
          <w:i w:val="0"/>
          <w:iCs w:val="0"/>
          <w:sz w:val="22"/>
          <w:szCs w:val="22"/>
        </w:rPr>
      </w:pPr>
    </w:p>
    <w:p w:rsidRPr="00B82B40" w:rsidR="00811B57" w:rsidP="064957E9" w:rsidRDefault="00811B57" w14:paraId="6253F9EC" w14:textId="77777777">
      <w:pPr>
        <w:spacing w:after="0"/>
        <w:jc w:val="both"/>
        <w:rPr>
          <w:rStyle w:val="Emphasis"/>
          <w:rFonts w:ascii="Calibri" w:hAnsi="Calibri" w:eastAsia="Calibri" w:cs="Calibri" w:asciiTheme="minorAscii" w:hAnsiTheme="minorAscii" w:eastAsiaTheme="minorAscii" w:cstheme="minorAscii"/>
          <w:i w:val="0"/>
          <w:iCs w:val="0"/>
          <w:sz w:val="22"/>
          <w:szCs w:val="22"/>
        </w:rPr>
      </w:pPr>
      <w:r w:rsidRPr="064957E9" w:rsidR="00811B57">
        <w:rPr>
          <w:rStyle w:val="Emphasis"/>
          <w:rFonts w:ascii="Calibri" w:hAnsi="Calibri" w:eastAsia="Calibri" w:cs="Calibri" w:asciiTheme="minorAscii" w:hAnsiTheme="minorAscii" w:eastAsiaTheme="minorAscii" w:cstheme="minorAscii"/>
          <w:i w:val="0"/>
          <w:iCs w:val="0"/>
          <w:sz w:val="22"/>
          <w:szCs w:val="22"/>
        </w:rPr>
        <w:t xml:space="preserve">A current version of this document is available to all members of staff Policies SharePoint. </w:t>
      </w:r>
    </w:p>
    <w:p w:rsidRPr="00B82B40" w:rsidR="00811B57" w:rsidP="064957E9" w:rsidRDefault="00811B57" w14:paraId="4AA7C766" w14:textId="77777777">
      <w:pPr>
        <w:spacing w:after="0"/>
        <w:jc w:val="both"/>
        <w:rPr>
          <w:rStyle w:val="Emphasis"/>
          <w:rFonts w:ascii="Calibri" w:hAnsi="Calibri" w:eastAsia="Calibri" w:cs="Calibri" w:asciiTheme="minorAscii" w:hAnsiTheme="minorAscii" w:eastAsiaTheme="minorAscii" w:cstheme="minorAscii"/>
          <w:b w:val="1"/>
          <w:bCs w:val="1"/>
          <w:i w:val="0"/>
          <w:iCs w:val="0"/>
          <w:sz w:val="22"/>
          <w:szCs w:val="22"/>
        </w:rPr>
      </w:pPr>
    </w:p>
    <w:p w:rsidRPr="00B82B40" w:rsidR="00811B57" w:rsidP="064957E9" w:rsidRDefault="00811B57" w14:paraId="219966C7" w14:textId="77777777">
      <w:pPr>
        <w:spacing w:after="0"/>
        <w:jc w:val="both"/>
        <w:rPr>
          <w:rStyle w:val="Emphasis"/>
          <w:rFonts w:ascii="Calibri" w:hAnsi="Calibri" w:eastAsia="Calibri" w:cs="Calibri" w:asciiTheme="minorAscii" w:hAnsiTheme="minorAscii" w:eastAsiaTheme="minorAscii" w:cstheme="minorAscii"/>
          <w:b w:val="1"/>
          <w:bCs w:val="1"/>
          <w:i w:val="0"/>
          <w:iCs w:val="0"/>
          <w:sz w:val="22"/>
          <w:szCs w:val="22"/>
        </w:rPr>
      </w:pPr>
      <w:r w:rsidRPr="064957E9" w:rsidR="00811B57">
        <w:rPr>
          <w:rStyle w:val="Emphasis"/>
          <w:rFonts w:ascii="Calibri" w:hAnsi="Calibri" w:eastAsia="Calibri" w:cs="Calibri" w:asciiTheme="minorAscii" w:hAnsiTheme="minorAscii" w:eastAsiaTheme="minorAscii" w:cstheme="minorAscii"/>
          <w:b w:val="1"/>
          <w:bCs w:val="1"/>
          <w:i w:val="0"/>
          <w:iCs w:val="0"/>
          <w:sz w:val="22"/>
          <w:szCs w:val="22"/>
        </w:rPr>
        <w:t>Document Endorsement</w:t>
      </w:r>
    </w:p>
    <w:p w:rsidRPr="00B82B40" w:rsidR="00811B57" w:rsidP="064957E9" w:rsidRDefault="00811B57" w14:paraId="1508A827" w14:textId="77777777">
      <w:pPr>
        <w:spacing w:before="9" w:after="0" w:line="240" w:lineRule="exact"/>
        <w:jc w:val="both"/>
        <w:rPr>
          <w:rStyle w:val="Emphasis"/>
          <w:rFonts w:ascii="Calibri" w:hAnsi="Calibri" w:eastAsia="Calibri" w:cs="Calibri" w:asciiTheme="minorAscii" w:hAnsiTheme="minorAscii" w:eastAsiaTheme="minorAscii" w:cstheme="minorAscii"/>
          <w:i w:val="0"/>
          <w:iCs w:val="0"/>
          <w:sz w:val="22"/>
          <w:szCs w:val="22"/>
        </w:rPr>
      </w:pPr>
      <w:r w:rsidRPr="064957E9" w:rsidR="00811B57">
        <w:rPr>
          <w:rStyle w:val="Emphasis"/>
          <w:rFonts w:ascii="Calibri" w:hAnsi="Calibri" w:eastAsia="Calibri" w:cs="Calibri" w:asciiTheme="minorAscii" w:hAnsiTheme="minorAscii" w:eastAsiaTheme="minorAscii" w:cstheme="minorAscii"/>
          <w:i w:val="0"/>
          <w:iCs w:val="0"/>
          <w:sz w:val="22"/>
          <w:szCs w:val="22"/>
        </w:rPr>
        <w:t xml:space="preserve">Full endorsement is given to this policy by: </w:t>
      </w:r>
    </w:p>
    <w:p w:rsidRPr="00B82B40" w:rsidR="00811B57" w:rsidP="064957E9" w:rsidRDefault="00811B57" w14:paraId="08279B11" w14:textId="77777777">
      <w:pPr>
        <w:spacing w:before="9" w:after="0" w:line="240" w:lineRule="exact"/>
        <w:jc w:val="both"/>
        <w:rPr>
          <w:rStyle w:val="Emphasis"/>
          <w:rFonts w:ascii="Calibri" w:hAnsi="Calibri" w:eastAsia="Calibri" w:cs="Calibri" w:asciiTheme="minorAscii" w:hAnsiTheme="minorAscii" w:eastAsiaTheme="minorAscii" w:cstheme="minorAscii"/>
          <w:i w:val="0"/>
          <w:iCs w:val="0"/>
          <w:sz w:val="22"/>
          <w:szCs w:val="22"/>
        </w:rPr>
      </w:pPr>
      <w:r w:rsidRPr="064957E9" w:rsidR="00811B57">
        <w:rPr>
          <w:rStyle w:val="Emphasis"/>
          <w:rFonts w:ascii="Calibri" w:hAnsi="Calibri" w:eastAsia="Calibri" w:cs="Calibri" w:asciiTheme="minorAscii" w:hAnsiTheme="minorAscii" w:eastAsiaTheme="minorAscii" w:cstheme="minorAscii"/>
          <w:i w:val="0"/>
          <w:iCs w:val="0"/>
          <w:sz w:val="22"/>
          <w:szCs w:val="22"/>
        </w:rPr>
        <w:t>Name: Claire Barlow</w:t>
      </w:r>
    </w:p>
    <w:p w:rsidRPr="00B82B40" w:rsidR="00811B57" w:rsidP="064957E9" w:rsidRDefault="00811B57" w14:paraId="727485CF" w14:textId="77777777">
      <w:pPr>
        <w:spacing w:before="9" w:after="0" w:line="240" w:lineRule="exact"/>
        <w:jc w:val="both"/>
        <w:rPr>
          <w:rStyle w:val="Emphasis"/>
          <w:rFonts w:ascii="Calibri" w:hAnsi="Calibri" w:eastAsia="Calibri" w:cs="Calibri" w:asciiTheme="minorAscii" w:hAnsiTheme="minorAscii" w:eastAsiaTheme="minorAscii" w:cstheme="minorAscii"/>
          <w:i w:val="0"/>
          <w:iCs w:val="0"/>
          <w:sz w:val="22"/>
          <w:szCs w:val="22"/>
        </w:rPr>
      </w:pPr>
      <w:r w:rsidRPr="064957E9" w:rsidR="00811B57">
        <w:rPr>
          <w:rStyle w:val="Emphasis"/>
          <w:rFonts w:ascii="Calibri" w:hAnsi="Calibri" w:eastAsia="Calibri" w:cs="Calibri" w:asciiTheme="minorAscii" w:hAnsiTheme="minorAscii" w:eastAsiaTheme="minorAscii" w:cstheme="minorAscii"/>
          <w:i w:val="0"/>
          <w:iCs w:val="0"/>
          <w:sz w:val="22"/>
          <w:szCs w:val="22"/>
        </w:rPr>
        <w:t>Position: Trustee with responsibility for health and safety</w:t>
      </w:r>
    </w:p>
    <w:p w:rsidRPr="00B82B40" w:rsidR="00811B57" w:rsidP="064957E9" w:rsidRDefault="00811B57" w14:paraId="7B3E3D99" w14:textId="77777777">
      <w:pPr>
        <w:spacing w:before="9" w:after="0" w:line="240" w:lineRule="exact"/>
        <w:jc w:val="both"/>
        <w:rPr>
          <w:rStyle w:val="Emphasis"/>
          <w:rFonts w:ascii="Calibri" w:hAnsi="Calibri" w:eastAsia="Calibri" w:cs="Calibri" w:asciiTheme="minorAscii" w:hAnsiTheme="minorAscii" w:eastAsiaTheme="minorAscii" w:cstheme="minorAscii"/>
          <w:i w:val="0"/>
          <w:iCs w:val="0"/>
          <w:sz w:val="22"/>
          <w:szCs w:val="22"/>
        </w:rPr>
      </w:pPr>
    </w:p>
    <w:p w:rsidRPr="00B82B40" w:rsidR="00811B57" w:rsidP="064957E9" w:rsidRDefault="00811B57" w14:paraId="1DCE09E6" w14:textId="1C4C0C9F">
      <w:pPr>
        <w:spacing w:after="0"/>
        <w:jc w:val="both"/>
        <w:rPr>
          <w:rStyle w:val="Emphasis"/>
          <w:rFonts w:ascii="Calibri" w:hAnsi="Calibri" w:eastAsia="Calibri" w:cs="Calibri" w:asciiTheme="minorAscii" w:hAnsiTheme="minorAscii" w:eastAsiaTheme="minorAscii" w:cstheme="minorAscii"/>
          <w:i w:val="0"/>
          <w:iCs w:val="0"/>
          <w:sz w:val="22"/>
          <w:szCs w:val="22"/>
        </w:rPr>
      </w:pPr>
      <w:r w:rsidRPr="064957E9" w:rsidR="00811B57">
        <w:rPr>
          <w:rStyle w:val="Emphasis"/>
          <w:rFonts w:ascii="Calibri" w:hAnsi="Calibri" w:eastAsia="Calibri" w:cs="Calibri" w:asciiTheme="minorAscii" w:hAnsiTheme="minorAscii" w:eastAsiaTheme="minorAscii" w:cstheme="minorAscii"/>
          <w:i w:val="0"/>
          <w:iCs w:val="0"/>
          <w:sz w:val="22"/>
          <w:szCs w:val="22"/>
        </w:rPr>
        <w:t xml:space="preserve">Signature: </w:t>
      </w:r>
      <w:r w:rsidRPr="064957E9" w:rsidR="206094EF">
        <w:rPr>
          <w:rStyle w:val="Emphasis"/>
          <w:rFonts w:ascii="Calibri" w:hAnsi="Calibri" w:eastAsia="Calibri" w:cs="Calibri" w:asciiTheme="minorAscii" w:hAnsiTheme="minorAscii" w:eastAsiaTheme="minorAscii" w:cstheme="minorAscii"/>
          <w:i w:val="0"/>
          <w:iCs w:val="0"/>
          <w:sz w:val="22"/>
          <w:szCs w:val="22"/>
        </w:rPr>
        <w:t>Claire Barlow</w:t>
      </w:r>
      <w:r w:rsidRPr="064957E9" w:rsidR="00811B57">
        <w:rPr>
          <w:rStyle w:val="Emphasis"/>
          <w:rFonts w:ascii="Calibri" w:hAnsi="Calibri" w:eastAsia="Calibri" w:cs="Calibri" w:asciiTheme="minorAscii" w:hAnsiTheme="minorAscii" w:eastAsiaTheme="minorAscii" w:cstheme="minorAscii"/>
          <w:i w:val="0"/>
          <w:iCs w:val="0"/>
          <w:sz w:val="22"/>
          <w:szCs w:val="22"/>
        </w:rPr>
        <w:t xml:space="preserve">                                          Date:</w:t>
      </w:r>
      <w:r w:rsidRPr="064957E9" w:rsidR="3FFF07A7">
        <w:rPr>
          <w:rStyle w:val="Emphasis"/>
          <w:rFonts w:ascii="Calibri" w:hAnsi="Calibri" w:eastAsia="Calibri" w:cs="Calibri" w:asciiTheme="minorAscii" w:hAnsiTheme="minorAscii" w:eastAsiaTheme="minorAscii" w:cstheme="minorAscii"/>
          <w:i w:val="0"/>
          <w:iCs w:val="0"/>
          <w:sz w:val="22"/>
          <w:szCs w:val="22"/>
        </w:rPr>
        <w:t xml:space="preserve"> 09/03/2026</w:t>
      </w:r>
    </w:p>
    <w:p w:rsidR="00963126" w:rsidP="064957E9" w:rsidRDefault="00963126" w14:paraId="31B30129" w14:textId="43358475">
      <w:pPr>
        <w:jc w:val="both"/>
        <w:rPr>
          <w:rFonts w:ascii="Calibri" w:hAnsi="Calibri" w:eastAsia="Calibri" w:cs="Calibri" w:asciiTheme="minorAscii" w:hAnsiTheme="minorAscii" w:eastAsiaTheme="minorAscii" w:cstheme="minorAscii"/>
          <w:color w:val="000000" w:themeColor="text1"/>
          <w:w w:val="99"/>
          <w:sz w:val="22"/>
          <w:szCs w:val="22"/>
          <w:highlight w:val="yellow"/>
        </w:rPr>
      </w:pPr>
    </w:p>
    <w:p w:rsidR="064957E9" w:rsidP="064957E9" w:rsidRDefault="064957E9" w14:paraId="696F298B" w14:textId="405B0B87">
      <w:pPr>
        <w:jc w:val="both"/>
        <w:rPr>
          <w:rFonts w:ascii="Calibri" w:hAnsi="Calibri" w:eastAsia="Calibri" w:cs="Calibri" w:asciiTheme="minorAscii" w:hAnsiTheme="minorAscii" w:eastAsiaTheme="minorAscii" w:cstheme="minorAscii"/>
          <w:color w:val="000000" w:themeColor="text1" w:themeTint="FF" w:themeShade="FF"/>
          <w:sz w:val="22"/>
          <w:szCs w:val="22"/>
          <w:highlight w:val="yellow"/>
        </w:rPr>
      </w:pPr>
    </w:p>
    <w:p w:rsidRPr="00953D7A" w:rsidR="007F1615" w:rsidP="064957E9" w:rsidRDefault="00AC37F1" w14:paraId="0A08B6B4" w14:textId="6146EA12">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AC37F1">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Pr="00953D7A" w:rsidR="007F1615" w:rsidTr="064957E9" w14:paraId="5DFD2537" w14:textId="77777777">
        <w:trPr>
          <w:jc w:val="center"/>
        </w:trPr>
        <w:tc>
          <w:tcPr>
            <w:tcW w:w="2254" w:type="dxa"/>
            <w:tcMar/>
            <w:vAlign w:val="center"/>
          </w:tcPr>
          <w:p w:rsidRPr="00953D7A" w:rsidR="007F1615" w:rsidP="064957E9" w:rsidRDefault="007F1615" w14:paraId="0B55C03B" w14:textId="77777777">
            <w:pPr>
              <w:jc w:val="both"/>
              <w:rPr>
                <w:rFonts w:ascii="Calibri" w:hAnsi="Calibri" w:eastAsia="Calibri" w:cs="Calibri" w:asciiTheme="minorAscii" w:hAnsiTheme="minorAscii" w:eastAsiaTheme="minorAscii" w:cstheme="minorAscii"/>
                <w:b w:val="1"/>
                <w:bCs w:val="1"/>
                <w:sz w:val="22"/>
                <w:szCs w:val="22"/>
              </w:rPr>
            </w:pPr>
            <w:r w:rsidRPr="064957E9" w:rsidR="007F1615">
              <w:rPr>
                <w:rFonts w:ascii="Calibri" w:hAnsi="Calibri" w:eastAsia="Calibri" w:cs="Calibri" w:asciiTheme="minorAscii" w:hAnsiTheme="minorAscii" w:eastAsiaTheme="minorAscii" w:cstheme="minorAscii"/>
                <w:b w:val="1"/>
                <w:bCs w:val="1"/>
                <w:sz w:val="22"/>
                <w:szCs w:val="22"/>
              </w:rPr>
              <w:t>Version</w:t>
            </w:r>
          </w:p>
        </w:tc>
        <w:tc>
          <w:tcPr>
            <w:tcW w:w="3978" w:type="dxa"/>
            <w:tcMar/>
            <w:vAlign w:val="center"/>
          </w:tcPr>
          <w:p w:rsidRPr="00953D7A" w:rsidR="007F1615" w:rsidP="064957E9" w:rsidRDefault="007F1615" w14:paraId="73BC4AAF" w14:textId="77777777">
            <w:pPr>
              <w:jc w:val="both"/>
              <w:rPr>
                <w:rFonts w:ascii="Calibri" w:hAnsi="Calibri" w:eastAsia="Calibri" w:cs="Calibri" w:asciiTheme="minorAscii" w:hAnsiTheme="minorAscii" w:eastAsiaTheme="minorAscii" w:cstheme="minorAscii"/>
                <w:b w:val="1"/>
                <w:bCs w:val="1"/>
                <w:sz w:val="22"/>
                <w:szCs w:val="22"/>
              </w:rPr>
            </w:pPr>
            <w:r w:rsidRPr="064957E9" w:rsidR="007F1615">
              <w:rPr>
                <w:rFonts w:ascii="Calibri" w:hAnsi="Calibri" w:eastAsia="Calibri" w:cs="Calibri" w:asciiTheme="minorAscii" w:hAnsiTheme="minorAscii" w:eastAsiaTheme="minorAscii" w:cstheme="minorAscii"/>
                <w:b w:val="1"/>
                <w:bCs w:val="1"/>
                <w:sz w:val="22"/>
                <w:szCs w:val="22"/>
              </w:rPr>
              <w:t>Description of Change</w:t>
            </w:r>
          </w:p>
        </w:tc>
        <w:tc>
          <w:tcPr>
            <w:tcW w:w="2694" w:type="dxa"/>
            <w:tcMar/>
            <w:vAlign w:val="center"/>
          </w:tcPr>
          <w:p w:rsidRPr="00953D7A" w:rsidR="007F1615" w:rsidP="064957E9" w:rsidRDefault="007F1615" w14:paraId="1989FEB5" w14:textId="77777777">
            <w:pPr>
              <w:jc w:val="both"/>
              <w:rPr>
                <w:rFonts w:ascii="Calibri" w:hAnsi="Calibri" w:eastAsia="Calibri" w:cs="Calibri" w:asciiTheme="minorAscii" w:hAnsiTheme="minorAscii" w:eastAsiaTheme="minorAscii" w:cstheme="minorAscii"/>
                <w:b w:val="1"/>
                <w:bCs w:val="1"/>
                <w:sz w:val="22"/>
                <w:szCs w:val="22"/>
              </w:rPr>
            </w:pPr>
            <w:r w:rsidRPr="064957E9" w:rsidR="007F1615">
              <w:rPr>
                <w:rFonts w:ascii="Calibri" w:hAnsi="Calibri" w:eastAsia="Calibri" w:cs="Calibri" w:asciiTheme="minorAscii" w:hAnsiTheme="minorAscii" w:eastAsiaTheme="minorAscii" w:cstheme="minorAscii"/>
                <w:b w:val="1"/>
                <w:bCs w:val="1"/>
                <w:sz w:val="22"/>
                <w:szCs w:val="22"/>
              </w:rPr>
              <w:t>Date of Policy Release by Judicium</w:t>
            </w:r>
          </w:p>
        </w:tc>
      </w:tr>
      <w:tr w:rsidRPr="00953D7A" w:rsidR="007F1615" w:rsidTr="064957E9" w14:paraId="22833FE8" w14:textId="77777777">
        <w:trPr>
          <w:jc w:val="center"/>
        </w:trPr>
        <w:tc>
          <w:tcPr>
            <w:tcW w:w="2254" w:type="dxa"/>
            <w:tcMar/>
            <w:vAlign w:val="center"/>
          </w:tcPr>
          <w:p w:rsidRPr="00953D7A" w:rsidR="007F1615" w:rsidP="064957E9" w:rsidRDefault="007F1615" w14:paraId="5389A96A" w14:textId="77777777">
            <w:pPr>
              <w:jc w:val="both"/>
              <w:rPr>
                <w:rFonts w:ascii="Calibri" w:hAnsi="Calibri" w:eastAsia="Calibri" w:cs="Calibri" w:asciiTheme="minorAscii" w:hAnsiTheme="minorAscii" w:eastAsiaTheme="minorAscii" w:cstheme="minorAscii"/>
                <w:sz w:val="22"/>
                <w:szCs w:val="22"/>
              </w:rPr>
            </w:pPr>
            <w:r w:rsidRPr="064957E9" w:rsidR="007F1615">
              <w:rPr>
                <w:rFonts w:ascii="Calibri" w:hAnsi="Calibri" w:eastAsia="Calibri" w:cs="Calibri" w:asciiTheme="minorAscii" w:hAnsiTheme="minorAscii" w:eastAsiaTheme="minorAscii" w:cstheme="minorAscii"/>
                <w:sz w:val="22"/>
                <w:szCs w:val="22"/>
              </w:rPr>
              <w:t>1</w:t>
            </w:r>
          </w:p>
        </w:tc>
        <w:tc>
          <w:tcPr>
            <w:tcW w:w="3978" w:type="dxa"/>
            <w:tcMar/>
            <w:vAlign w:val="center"/>
          </w:tcPr>
          <w:p w:rsidRPr="00953D7A" w:rsidR="007F1615" w:rsidP="064957E9" w:rsidRDefault="007F1615" w14:paraId="633519B4" w14:textId="77777777">
            <w:pPr>
              <w:jc w:val="both"/>
              <w:rPr>
                <w:rFonts w:ascii="Calibri" w:hAnsi="Calibri" w:eastAsia="Calibri" w:cs="Calibri" w:asciiTheme="minorAscii" w:hAnsiTheme="minorAscii" w:eastAsiaTheme="minorAscii" w:cstheme="minorAscii"/>
                <w:sz w:val="22"/>
                <w:szCs w:val="22"/>
              </w:rPr>
            </w:pPr>
            <w:r w:rsidRPr="064957E9" w:rsidR="007F1615">
              <w:rPr>
                <w:rFonts w:ascii="Calibri" w:hAnsi="Calibri" w:eastAsia="Calibri" w:cs="Calibri" w:asciiTheme="minorAscii" w:hAnsiTheme="minorAscii" w:eastAsiaTheme="minorAscii" w:cstheme="minorAscii"/>
                <w:sz w:val="22"/>
                <w:szCs w:val="22"/>
              </w:rPr>
              <w:t>Initial Issue</w:t>
            </w:r>
          </w:p>
        </w:tc>
        <w:tc>
          <w:tcPr>
            <w:tcW w:w="2694" w:type="dxa"/>
            <w:tcMar/>
            <w:vAlign w:val="center"/>
          </w:tcPr>
          <w:p w:rsidRPr="00953D7A" w:rsidR="007F1615" w:rsidP="064957E9" w:rsidRDefault="001F70C1" w14:paraId="0727F233" w14:textId="5B7E664B">
            <w:pPr>
              <w:jc w:val="both"/>
              <w:rPr>
                <w:rFonts w:ascii="Calibri" w:hAnsi="Calibri" w:eastAsia="Calibri" w:cs="Calibri" w:asciiTheme="minorAscii" w:hAnsiTheme="minorAscii" w:eastAsiaTheme="minorAscii" w:cstheme="minorAscii"/>
                <w:sz w:val="22"/>
                <w:szCs w:val="22"/>
              </w:rPr>
            </w:pPr>
            <w:r w:rsidRPr="064957E9" w:rsidR="001F70C1">
              <w:rPr>
                <w:rFonts w:ascii="Calibri" w:hAnsi="Calibri" w:eastAsia="Calibri" w:cs="Calibri" w:asciiTheme="minorAscii" w:hAnsiTheme="minorAscii" w:eastAsiaTheme="minorAscii" w:cstheme="minorAscii"/>
                <w:sz w:val="22"/>
                <w:szCs w:val="22"/>
              </w:rPr>
              <w:t>06.05.18</w:t>
            </w:r>
          </w:p>
        </w:tc>
      </w:tr>
      <w:tr w:rsidRPr="00953D7A" w:rsidR="0095403B" w:rsidTr="064957E9" w14:paraId="307472C3" w14:textId="77777777">
        <w:trPr>
          <w:trHeight w:val="339"/>
          <w:jc w:val="center"/>
        </w:trPr>
        <w:tc>
          <w:tcPr>
            <w:tcW w:w="2254" w:type="dxa"/>
            <w:tcMar/>
            <w:vAlign w:val="center"/>
          </w:tcPr>
          <w:p w:rsidRPr="00953D7A" w:rsidR="0095403B" w:rsidP="064957E9" w:rsidRDefault="00097D6E" w14:paraId="540F1641" w14:textId="6BE1329A">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2</w:t>
            </w:r>
          </w:p>
        </w:tc>
        <w:tc>
          <w:tcPr>
            <w:tcW w:w="3978" w:type="dxa"/>
            <w:tcMar/>
            <w:vAlign w:val="center"/>
          </w:tcPr>
          <w:p w:rsidRPr="00953D7A" w:rsidR="0095403B" w:rsidP="064957E9" w:rsidRDefault="0095403B" w14:paraId="61D5AE40" w14:textId="0165A567">
            <w:pPr>
              <w:jc w:val="both"/>
              <w:rPr>
                <w:rFonts w:ascii="Calibri" w:hAnsi="Calibri" w:eastAsia="Calibri" w:cs="Calibri" w:asciiTheme="minorAscii" w:hAnsiTheme="minorAscii" w:eastAsiaTheme="minorAscii" w:cstheme="minorAscii"/>
                <w:sz w:val="22"/>
                <w:szCs w:val="22"/>
              </w:rPr>
            </w:pPr>
            <w:r w:rsidRPr="064957E9" w:rsidR="0095403B">
              <w:rPr>
                <w:rFonts w:ascii="Calibri" w:hAnsi="Calibri" w:eastAsia="Calibri" w:cs="Calibri" w:asciiTheme="minorAscii" w:hAnsiTheme="minorAscii" w:eastAsiaTheme="minorAscii" w:cstheme="minorAscii"/>
                <w:sz w:val="22"/>
                <w:szCs w:val="22"/>
              </w:rPr>
              <w:t>Updated for UK GDPR and international transfers outside of the UK</w:t>
            </w:r>
          </w:p>
        </w:tc>
        <w:tc>
          <w:tcPr>
            <w:tcW w:w="2694" w:type="dxa"/>
            <w:tcMar/>
            <w:vAlign w:val="center"/>
          </w:tcPr>
          <w:p w:rsidRPr="00953D7A" w:rsidR="0095403B" w:rsidP="064957E9" w:rsidRDefault="0095403B" w14:paraId="5D8ACA01" w14:textId="13E58ABF">
            <w:pPr>
              <w:jc w:val="both"/>
              <w:rPr>
                <w:rFonts w:ascii="Calibri" w:hAnsi="Calibri" w:eastAsia="Calibri" w:cs="Calibri" w:asciiTheme="minorAscii" w:hAnsiTheme="minorAscii" w:eastAsiaTheme="minorAscii" w:cstheme="minorAscii"/>
                <w:sz w:val="22"/>
                <w:szCs w:val="22"/>
              </w:rPr>
            </w:pPr>
            <w:r w:rsidRPr="064957E9" w:rsidR="0095403B">
              <w:rPr>
                <w:rFonts w:ascii="Calibri" w:hAnsi="Calibri" w:eastAsia="Calibri" w:cs="Calibri" w:asciiTheme="minorAscii" w:hAnsiTheme="minorAscii" w:eastAsiaTheme="minorAscii" w:cstheme="minorAscii"/>
                <w:sz w:val="22"/>
                <w:szCs w:val="22"/>
              </w:rPr>
              <w:t>06.05.21</w:t>
            </w:r>
          </w:p>
        </w:tc>
      </w:tr>
      <w:tr w:rsidRPr="00953D7A" w:rsidR="00E636E5" w:rsidTr="064957E9" w14:paraId="7DD7E436" w14:textId="77777777">
        <w:tblPrEx>
          <w:jc w:val="left"/>
        </w:tblPrEx>
        <w:trPr>
          <w:trHeight w:val="972"/>
        </w:trPr>
        <w:tc>
          <w:tcPr>
            <w:tcW w:w="2254" w:type="dxa"/>
            <w:tcMar/>
          </w:tcPr>
          <w:p w:rsidRPr="00953D7A" w:rsidR="00E636E5" w:rsidP="064957E9" w:rsidRDefault="00E636E5" w14:paraId="3F62CFFE" w14:textId="5060CE3F">
            <w:pPr>
              <w:jc w:val="both"/>
              <w:rPr>
                <w:rFonts w:ascii="Calibri" w:hAnsi="Calibri" w:eastAsia="Calibri" w:cs="Calibri" w:asciiTheme="minorAscii" w:hAnsiTheme="minorAscii" w:eastAsiaTheme="minorAscii" w:cstheme="minorAscii"/>
                <w:sz w:val="22"/>
                <w:szCs w:val="22"/>
              </w:rPr>
            </w:pPr>
            <w:r w:rsidRPr="064957E9" w:rsidR="00E636E5">
              <w:rPr>
                <w:rFonts w:ascii="Calibri" w:hAnsi="Calibri" w:eastAsia="Calibri" w:cs="Calibri" w:asciiTheme="minorAscii" w:hAnsiTheme="minorAscii" w:eastAsiaTheme="minorAscii" w:cstheme="minorAscii"/>
                <w:sz w:val="22"/>
                <w:szCs w:val="22"/>
              </w:rPr>
              <w:t>3</w:t>
            </w:r>
          </w:p>
        </w:tc>
        <w:tc>
          <w:tcPr>
            <w:tcW w:w="3978" w:type="dxa"/>
            <w:tcMar/>
          </w:tcPr>
          <w:p w:rsidRPr="00953D7A" w:rsidR="00E636E5" w:rsidP="064957E9" w:rsidRDefault="00E636E5" w14:paraId="4CD22BCC" w14:textId="77777777">
            <w:pPr>
              <w:jc w:val="both"/>
              <w:rPr>
                <w:rFonts w:ascii="Calibri" w:hAnsi="Calibri" w:eastAsia="Calibri" w:cs="Calibri" w:asciiTheme="minorAscii" w:hAnsiTheme="minorAscii" w:eastAsiaTheme="minorAscii" w:cstheme="minorAscii"/>
                <w:sz w:val="22"/>
                <w:szCs w:val="22"/>
              </w:rPr>
            </w:pPr>
            <w:r w:rsidRPr="064957E9" w:rsidR="00E636E5">
              <w:rPr>
                <w:rFonts w:ascii="Calibri" w:hAnsi="Calibri" w:eastAsia="Calibri" w:cs="Calibri" w:asciiTheme="minorAscii" w:hAnsiTheme="minorAscii" w:eastAsiaTheme="minorAscii" w:cstheme="minorAscii"/>
                <w:sz w:val="22"/>
                <w:szCs w:val="22"/>
              </w:rPr>
              <w:t>Created a separate paragraph for collecting special category data.</w:t>
            </w:r>
          </w:p>
        </w:tc>
        <w:tc>
          <w:tcPr>
            <w:tcW w:w="2694" w:type="dxa"/>
            <w:tcMar/>
          </w:tcPr>
          <w:p w:rsidRPr="00953D7A" w:rsidR="00E636E5" w:rsidP="064957E9" w:rsidRDefault="00E636E5" w14:paraId="35E719DC" w14:textId="77777777">
            <w:pPr>
              <w:jc w:val="both"/>
              <w:rPr>
                <w:rFonts w:ascii="Calibri" w:hAnsi="Calibri" w:eastAsia="Calibri" w:cs="Calibri" w:asciiTheme="minorAscii" w:hAnsiTheme="minorAscii" w:eastAsiaTheme="minorAscii" w:cstheme="minorAscii"/>
                <w:sz w:val="22"/>
                <w:szCs w:val="22"/>
              </w:rPr>
            </w:pPr>
            <w:r w:rsidRPr="064957E9" w:rsidR="00E636E5">
              <w:rPr>
                <w:rFonts w:ascii="Calibri" w:hAnsi="Calibri" w:eastAsia="Calibri" w:cs="Calibri" w:asciiTheme="minorAscii" w:hAnsiTheme="minorAscii" w:eastAsiaTheme="minorAscii" w:cstheme="minorAscii"/>
                <w:sz w:val="22"/>
                <w:szCs w:val="22"/>
              </w:rPr>
              <w:t>22.08.23</w:t>
            </w:r>
          </w:p>
        </w:tc>
      </w:tr>
      <w:tr w:rsidRPr="00953D7A" w:rsidR="00A946DA" w:rsidTr="064957E9" w14:paraId="135893A4" w14:textId="77777777">
        <w:tblPrEx>
          <w:jc w:val="left"/>
        </w:tblPrEx>
        <w:trPr>
          <w:trHeight w:val="972"/>
        </w:trPr>
        <w:tc>
          <w:tcPr>
            <w:tcW w:w="2254" w:type="dxa"/>
            <w:tcMar/>
          </w:tcPr>
          <w:p w:rsidRPr="00953D7A" w:rsidR="00A946DA" w:rsidP="064957E9" w:rsidRDefault="00A946DA" w14:paraId="159A0C9D" w14:textId="20AC0B5F">
            <w:pPr>
              <w:jc w:val="both"/>
              <w:rPr>
                <w:rFonts w:ascii="Calibri" w:hAnsi="Calibri" w:eastAsia="Calibri" w:cs="Calibri" w:asciiTheme="minorAscii" w:hAnsiTheme="minorAscii" w:eastAsiaTheme="minorAscii" w:cstheme="minorAscii"/>
                <w:sz w:val="22"/>
                <w:szCs w:val="22"/>
              </w:rPr>
            </w:pPr>
            <w:r w:rsidRPr="064957E9" w:rsidR="00A946DA">
              <w:rPr>
                <w:rFonts w:ascii="Calibri" w:hAnsi="Calibri" w:eastAsia="Calibri" w:cs="Calibri" w:asciiTheme="minorAscii" w:hAnsiTheme="minorAscii" w:eastAsiaTheme="minorAscii" w:cstheme="minorAscii"/>
                <w:sz w:val="22"/>
                <w:szCs w:val="22"/>
              </w:rPr>
              <w:t>4</w:t>
            </w:r>
          </w:p>
        </w:tc>
        <w:tc>
          <w:tcPr>
            <w:tcW w:w="3978" w:type="dxa"/>
            <w:tcMar/>
          </w:tcPr>
          <w:p w:rsidRPr="00953D7A" w:rsidR="00A946DA" w:rsidP="064957E9" w:rsidRDefault="00384DEF" w14:paraId="51E29742" w14:textId="39A051C6">
            <w:pPr>
              <w:jc w:val="both"/>
              <w:rPr>
                <w:rFonts w:ascii="Calibri" w:hAnsi="Calibri" w:eastAsia="Calibri" w:cs="Calibri" w:asciiTheme="minorAscii" w:hAnsiTheme="minorAscii" w:eastAsiaTheme="minorAscii" w:cstheme="minorAscii"/>
                <w:sz w:val="22"/>
                <w:szCs w:val="22"/>
              </w:rPr>
            </w:pPr>
            <w:r w:rsidRPr="064957E9" w:rsidR="00384DEF">
              <w:rPr>
                <w:rFonts w:ascii="Calibri" w:hAnsi="Calibri" w:eastAsia="Calibri" w:cs="Calibri" w:asciiTheme="minorAscii" w:hAnsiTheme="minorAscii" w:eastAsiaTheme="minorAscii" w:cstheme="minorAscii"/>
                <w:sz w:val="22"/>
                <w:szCs w:val="22"/>
              </w:rPr>
              <w:t xml:space="preserve">Removed Craig Stilwell’s name and </w:t>
            </w:r>
            <w:r w:rsidRPr="064957E9" w:rsidR="00120699">
              <w:rPr>
                <w:rFonts w:ascii="Calibri" w:hAnsi="Calibri" w:eastAsia="Calibri" w:cs="Calibri" w:asciiTheme="minorAscii" w:hAnsiTheme="minorAscii" w:eastAsiaTheme="minorAscii" w:cstheme="minorAscii"/>
                <w:sz w:val="22"/>
                <w:szCs w:val="22"/>
              </w:rPr>
              <w:t>have included</w:t>
            </w:r>
            <w:r w:rsidRPr="064957E9" w:rsidR="00120699">
              <w:rPr>
                <w:rFonts w:ascii="Calibri" w:hAnsi="Calibri" w:eastAsia="Calibri" w:cs="Calibri" w:asciiTheme="minorAscii" w:hAnsiTheme="minorAscii" w:eastAsiaTheme="minorAscii" w:cstheme="minorAscii"/>
                <w:sz w:val="22"/>
                <w:szCs w:val="22"/>
              </w:rPr>
              <w:t xml:space="preserve"> information on biometric data and </w:t>
            </w:r>
            <w:r w:rsidRPr="064957E9" w:rsidR="009F3510">
              <w:rPr>
                <w:rFonts w:ascii="Calibri" w:hAnsi="Calibri" w:eastAsia="Calibri" w:cs="Calibri" w:asciiTheme="minorAscii" w:hAnsiTheme="minorAscii" w:eastAsiaTheme="minorAscii" w:cstheme="minorAscii"/>
                <w:sz w:val="22"/>
                <w:szCs w:val="22"/>
              </w:rPr>
              <w:t>automatic decision making.</w:t>
            </w:r>
          </w:p>
        </w:tc>
        <w:tc>
          <w:tcPr>
            <w:tcW w:w="2694" w:type="dxa"/>
            <w:tcMar/>
          </w:tcPr>
          <w:p w:rsidRPr="00953D7A" w:rsidR="00A946DA" w:rsidP="064957E9" w:rsidRDefault="009F3510" w14:paraId="7CD1AFF7" w14:textId="0A11F419">
            <w:pPr>
              <w:jc w:val="both"/>
              <w:rPr>
                <w:rFonts w:ascii="Calibri" w:hAnsi="Calibri" w:eastAsia="Calibri" w:cs="Calibri" w:asciiTheme="minorAscii" w:hAnsiTheme="minorAscii" w:eastAsiaTheme="minorAscii" w:cstheme="minorAscii"/>
                <w:sz w:val="22"/>
                <w:szCs w:val="22"/>
              </w:rPr>
            </w:pPr>
            <w:r w:rsidRPr="064957E9" w:rsidR="009F3510">
              <w:rPr>
                <w:rFonts w:ascii="Calibri" w:hAnsi="Calibri" w:eastAsia="Calibri" w:cs="Calibri" w:asciiTheme="minorAscii" w:hAnsiTheme="minorAscii" w:eastAsiaTheme="minorAscii" w:cstheme="minorAscii"/>
                <w:sz w:val="22"/>
                <w:szCs w:val="22"/>
              </w:rPr>
              <w:t>29.08.24</w:t>
            </w:r>
          </w:p>
        </w:tc>
      </w:tr>
      <w:tr w:rsidRPr="00953D7A" w:rsidR="00E80897" w:rsidTr="064957E9" w14:paraId="4F1289CF" w14:textId="77777777">
        <w:tblPrEx>
          <w:jc w:val="left"/>
        </w:tblPrEx>
        <w:trPr>
          <w:trHeight w:val="972"/>
        </w:trPr>
        <w:tc>
          <w:tcPr>
            <w:tcW w:w="2254" w:type="dxa"/>
            <w:tcMar/>
          </w:tcPr>
          <w:p w:rsidRPr="00953D7A" w:rsidR="00E80897" w:rsidP="064957E9" w:rsidRDefault="00E80897" w14:paraId="21251A21" w14:textId="086DA0D3">
            <w:pPr>
              <w:jc w:val="both"/>
              <w:rPr>
                <w:rFonts w:ascii="Calibri" w:hAnsi="Calibri" w:eastAsia="Calibri" w:cs="Calibri" w:asciiTheme="minorAscii" w:hAnsiTheme="minorAscii" w:eastAsiaTheme="minorAscii" w:cstheme="minorAscii"/>
                <w:sz w:val="22"/>
                <w:szCs w:val="22"/>
              </w:rPr>
            </w:pPr>
            <w:r w:rsidRPr="064957E9" w:rsidR="00E80897">
              <w:rPr>
                <w:rFonts w:ascii="Calibri" w:hAnsi="Calibri" w:eastAsia="Calibri" w:cs="Calibri" w:asciiTheme="minorAscii" w:hAnsiTheme="minorAscii" w:eastAsiaTheme="minorAscii" w:cstheme="minorAscii"/>
                <w:sz w:val="22"/>
                <w:szCs w:val="22"/>
              </w:rPr>
              <w:t>5</w:t>
            </w:r>
          </w:p>
        </w:tc>
        <w:tc>
          <w:tcPr>
            <w:tcW w:w="3978" w:type="dxa"/>
            <w:tcMar/>
          </w:tcPr>
          <w:p w:rsidRPr="00953D7A" w:rsidR="00E80897" w:rsidP="064957E9" w:rsidRDefault="00E80897" w14:paraId="27681EA9" w14:textId="0CF32884">
            <w:pPr>
              <w:jc w:val="both"/>
              <w:rPr>
                <w:rFonts w:ascii="Calibri" w:hAnsi="Calibri" w:eastAsia="Calibri" w:cs="Calibri" w:asciiTheme="minorAscii" w:hAnsiTheme="minorAscii" w:eastAsiaTheme="minorAscii" w:cstheme="minorAscii"/>
                <w:sz w:val="22"/>
                <w:szCs w:val="22"/>
              </w:rPr>
            </w:pPr>
            <w:r w:rsidRPr="064957E9" w:rsidR="00E80897">
              <w:rPr>
                <w:rFonts w:ascii="Calibri" w:hAnsi="Calibri" w:eastAsia="Calibri" w:cs="Calibri" w:asciiTheme="minorAscii" w:hAnsiTheme="minorAscii" w:eastAsiaTheme="minorAscii" w:cstheme="minorAscii"/>
                <w:sz w:val="22"/>
                <w:szCs w:val="22"/>
              </w:rPr>
              <w:t>Changed Judicium’s Address</w:t>
            </w:r>
          </w:p>
        </w:tc>
        <w:tc>
          <w:tcPr>
            <w:tcW w:w="2694" w:type="dxa"/>
            <w:tcMar/>
          </w:tcPr>
          <w:p w:rsidRPr="00953D7A" w:rsidR="00E80897" w:rsidP="064957E9" w:rsidRDefault="00E80897" w14:paraId="606CF57C" w14:textId="4BBD9A21">
            <w:pPr>
              <w:jc w:val="both"/>
              <w:rPr>
                <w:rFonts w:ascii="Calibri" w:hAnsi="Calibri" w:eastAsia="Calibri" w:cs="Calibri" w:asciiTheme="minorAscii" w:hAnsiTheme="minorAscii" w:eastAsiaTheme="minorAscii" w:cstheme="minorAscii"/>
                <w:sz w:val="22"/>
                <w:szCs w:val="22"/>
              </w:rPr>
            </w:pPr>
            <w:r w:rsidRPr="064957E9" w:rsidR="00E80897">
              <w:rPr>
                <w:rFonts w:ascii="Calibri" w:hAnsi="Calibri" w:eastAsia="Calibri" w:cs="Calibri" w:asciiTheme="minorAscii" w:hAnsiTheme="minorAscii" w:eastAsiaTheme="minorAscii" w:cstheme="minorAscii"/>
                <w:sz w:val="22"/>
                <w:szCs w:val="22"/>
              </w:rPr>
              <w:t>22.04.25</w:t>
            </w:r>
          </w:p>
        </w:tc>
      </w:tr>
    </w:tbl>
    <w:p w:rsidRPr="00953D7A" w:rsidR="007F1615" w:rsidP="064957E9" w:rsidRDefault="007F1615" w14:paraId="3F3623BB" w14:textId="77777777">
      <w:pPr>
        <w:jc w:val="both"/>
        <w:rPr>
          <w:rFonts w:ascii="Calibri" w:hAnsi="Calibri" w:eastAsia="Calibri" w:cs="Calibri" w:asciiTheme="minorAscii" w:hAnsiTheme="minorAscii" w:eastAsiaTheme="minorAscii" w:cstheme="minorAscii"/>
          <w:sz w:val="22"/>
          <w:szCs w:val="22"/>
        </w:rPr>
      </w:pPr>
    </w:p>
    <w:p w:rsidRPr="00953D7A" w:rsidR="00097D6E" w:rsidP="064957E9" w:rsidRDefault="007F1615" w14:paraId="1F9DEEDF" w14:textId="28EB7879">
      <w:pPr>
        <w:jc w:val="both"/>
        <w:rPr>
          <w:rFonts w:ascii="Calibri" w:hAnsi="Calibri" w:eastAsia="Calibri" w:cs="Calibri" w:asciiTheme="minorAscii" w:hAnsiTheme="minorAscii" w:eastAsiaTheme="minorAscii" w:cstheme="minorAscii"/>
          <w:sz w:val="22"/>
          <w:szCs w:val="22"/>
        </w:rPr>
      </w:pPr>
      <w:r w:rsidRPr="064957E9">
        <w:rPr>
          <w:rFonts w:ascii="Calibri" w:hAnsi="Calibri" w:eastAsia="Calibri" w:cs="Calibri" w:asciiTheme="minorAscii" w:hAnsiTheme="minorAscii" w:eastAsiaTheme="minorAscii" w:cstheme="minorAscii"/>
          <w:b w:val="1"/>
          <w:bCs w:val="1"/>
          <w:sz w:val="22"/>
          <w:szCs w:val="22"/>
        </w:rPr>
        <w:br w:type="page"/>
      </w:r>
      <w:r w:rsidRPr="064957E9" w:rsidR="00F827D3">
        <w:rPr>
          <w:rFonts w:ascii="Calibri" w:hAnsi="Calibri" w:eastAsia="Calibri" w:cs="Calibri" w:asciiTheme="minorAscii" w:hAnsiTheme="minorAscii" w:eastAsiaTheme="minorAscii" w:cstheme="minorAscii"/>
          <w:b w:val="1"/>
          <w:bCs w:val="1"/>
          <w:sz w:val="22"/>
          <w:szCs w:val="22"/>
        </w:rPr>
        <w:t>T</w:t>
      </w:r>
      <w:r w:rsidRPr="064957E9" w:rsidR="00097D6E">
        <w:rPr>
          <w:rFonts w:ascii="Calibri" w:hAnsi="Calibri" w:eastAsia="Calibri" w:cs="Calibri" w:asciiTheme="minorAscii" w:hAnsiTheme="minorAscii" w:eastAsiaTheme="minorAscii" w:cstheme="minorAscii"/>
          <w:sz w:val="22"/>
          <w:szCs w:val="22"/>
        </w:rPr>
        <w:t xml:space="preserve">his privacy notice describes how we collect and use personal information about you during and after your visit with us, </w:t>
      </w:r>
      <w:r w:rsidRPr="064957E9" w:rsidR="00097D6E">
        <w:rPr>
          <w:rFonts w:ascii="Calibri" w:hAnsi="Calibri" w:eastAsia="Calibri" w:cs="Calibri" w:asciiTheme="minorAscii" w:hAnsiTheme="minorAscii" w:eastAsiaTheme="minorAscii" w:cstheme="minorAscii"/>
          <w:sz w:val="22"/>
          <w:szCs w:val="22"/>
        </w:rPr>
        <w:t>in accordance with</w:t>
      </w:r>
      <w:r w:rsidRPr="064957E9" w:rsidR="00097D6E">
        <w:rPr>
          <w:rFonts w:ascii="Calibri" w:hAnsi="Calibri" w:eastAsia="Calibri" w:cs="Calibri" w:asciiTheme="minorAscii" w:hAnsiTheme="minorAscii" w:eastAsiaTheme="minorAscii" w:cstheme="minorAscii"/>
          <w:sz w:val="22"/>
          <w:szCs w:val="22"/>
        </w:rPr>
        <w:t xml:space="preserve"> the UK General Data Protection Regulation (UK GDPR). </w:t>
      </w:r>
    </w:p>
    <w:p w:rsidRPr="00953D7A" w:rsidR="00097D6E" w:rsidP="064957E9" w:rsidRDefault="00097D6E" w14:paraId="08E1AE1E" w14:textId="7F627487">
      <w:pPr>
        <w:jc w:val="both"/>
        <w:rPr>
          <w:rFonts w:ascii="Calibri" w:hAnsi="Calibri" w:eastAsia="Calibri" w:cs="Calibri" w:asciiTheme="minorAscii" w:hAnsiTheme="minorAscii" w:eastAsiaTheme="minorAscii" w:cstheme="minorAscii"/>
          <w:b w:val="1"/>
          <w:bCs w:val="1"/>
          <w:sz w:val="22"/>
          <w:szCs w:val="22"/>
          <w:u w:val="single"/>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Following Brexit, Regulation (EU) 2016/679, General Data Protection Regulation (GDPR) is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retained</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rsidRPr="00953D7A" w:rsidR="0075362F" w:rsidP="064957E9" w:rsidRDefault="00DB6017" w14:paraId="1A50CD3F" w14:textId="5BD1B543">
      <w:pPr>
        <w:jc w:val="both"/>
        <w:rPr>
          <w:rFonts w:ascii="Calibri" w:hAnsi="Calibri" w:eastAsia="Calibri" w:cs="Calibri" w:asciiTheme="minorAscii" w:hAnsiTheme="minorAscii" w:eastAsiaTheme="minorAscii" w:cstheme="minorAscii"/>
          <w:sz w:val="22"/>
          <w:szCs w:val="22"/>
        </w:rPr>
      </w:pPr>
      <w:r w:rsidRPr="064957E9" w:rsidR="00DB6017">
        <w:rPr>
          <w:rFonts w:ascii="Calibri" w:hAnsi="Calibri" w:eastAsia="Calibri" w:cs="Calibri" w:asciiTheme="minorAscii" w:hAnsiTheme="minorAscii" w:eastAsiaTheme="minorAscii" w:cstheme="minorAscii"/>
          <w:sz w:val="22"/>
          <w:szCs w:val="22"/>
        </w:rPr>
        <w:t>This notice</w:t>
      </w:r>
      <w:r w:rsidRPr="064957E9" w:rsidR="00097D6E">
        <w:rPr>
          <w:rFonts w:ascii="Calibri" w:hAnsi="Calibri" w:eastAsia="Calibri" w:cs="Calibri" w:asciiTheme="minorAscii" w:hAnsiTheme="minorAscii" w:eastAsiaTheme="minorAscii" w:cstheme="minorAscii"/>
          <w:sz w:val="22"/>
          <w:szCs w:val="22"/>
        </w:rPr>
        <w:t xml:space="preserve"> applies to all current and former visitors and contractors.</w:t>
      </w:r>
    </w:p>
    <w:p w:rsidRPr="00953D7A" w:rsidR="00963126" w:rsidP="064957E9" w:rsidRDefault="00963126" w14:paraId="3D61DD65" w14:textId="394EAD08">
      <w:pPr>
        <w:jc w:val="both"/>
        <w:rPr>
          <w:rFonts w:ascii="Calibri" w:hAnsi="Calibri" w:eastAsia="Calibri" w:cs="Calibri" w:asciiTheme="minorAscii" w:hAnsiTheme="minorAscii" w:eastAsiaTheme="minorAscii" w:cstheme="minorAscii"/>
          <w:sz w:val="22"/>
          <w:szCs w:val="22"/>
        </w:rPr>
      </w:pPr>
      <w:r w:rsidRPr="064957E9" w:rsidR="00963126">
        <w:rPr>
          <w:rFonts w:ascii="Calibri" w:hAnsi="Calibri" w:eastAsia="Calibri" w:cs="Calibri" w:asciiTheme="minorAscii" w:hAnsiTheme="minorAscii" w:eastAsiaTheme="minorAscii" w:cstheme="minorAscii"/>
          <w:sz w:val="22"/>
          <w:szCs w:val="22"/>
        </w:rPr>
        <w:t xml:space="preserve"> </w:t>
      </w:r>
    </w:p>
    <w:p w:rsidRPr="00953D7A" w:rsidR="0075362F" w:rsidP="064957E9" w:rsidRDefault="0075362F" w14:paraId="21D53FEB"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 xml:space="preserve">Who Collects this Information </w:t>
      </w:r>
    </w:p>
    <w:p w:rsidRPr="00953D7A" w:rsidR="00A0509F" w:rsidP="064957E9" w:rsidRDefault="00970F82" w14:paraId="7DA2D6A0" w14:textId="50170833">
      <w:pPr>
        <w:jc w:val="both"/>
        <w:rPr>
          <w:rFonts w:ascii="Calibri" w:hAnsi="Calibri" w:eastAsia="Calibri" w:cs="Calibri" w:asciiTheme="minorAscii" w:hAnsiTheme="minorAscii" w:eastAsiaTheme="minorAscii" w:cstheme="minorAscii"/>
          <w:sz w:val="22"/>
          <w:szCs w:val="22"/>
        </w:rPr>
      </w:pPr>
      <w:r w:rsidRPr="064957E9" w:rsidR="00970F82">
        <w:rPr>
          <w:rFonts w:ascii="Calibri" w:hAnsi="Calibri" w:eastAsia="Calibri" w:cs="Calibri" w:asciiTheme="minorAscii" w:hAnsiTheme="minorAscii" w:eastAsiaTheme="minorAscii" w:cstheme="minorAscii"/>
          <w:sz w:val="22"/>
          <w:szCs w:val="22"/>
        </w:rPr>
        <w:t>Waldorf Cambridge</w:t>
      </w:r>
      <w:r w:rsidRPr="064957E9" w:rsidR="00097D6E">
        <w:rPr>
          <w:rFonts w:ascii="Calibri" w:hAnsi="Calibri" w:eastAsia="Calibri" w:cs="Calibri" w:asciiTheme="minorAscii" w:hAnsiTheme="minorAscii" w:eastAsiaTheme="minorAscii" w:cstheme="minorAscii"/>
          <w:sz w:val="22"/>
          <w:szCs w:val="22"/>
        </w:rPr>
        <w:t xml:space="preserve"> is a “data controller</w:t>
      </w:r>
      <w:r w:rsidRPr="064957E9" w:rsidR="00F75FB8">
        <w:rPr>
          <w:rFonts w:ascii="Calibri" w:hAnsi="Calibri" w:eastAsia="Calibri" w:cs="Calibri" w:asciiTheme="minorAscii" w:hAnsiTheme="minorAscii" w:eastAsiaTheme="minorAscii" w:cstheme="minorAscii"/>
          <w:sz w:val="22"/>
          <w:szCs w:val="22"/>
        </w:rPr>
        <w:t>” of personal data and gathers and uses certain information about you.</w:t>
      </w:r>
      <w:r w:rsidRPr="064957E9" w:rsidR="00097D6E">
        <w:rPr>
          <w:rFonts w:ascii="Calibri" w:hAnsi="Calibri" w:eastAsia="Calibri" w:cs="Calibri" w:asciiTheme="minorAscii" w:hAnsiTheme="minorAscii" w:eastAsiaTheme="minorAscii" w:cstheme="minorAscii"/>
          <w:sz w:val="22"/>
          <w:szCs w:val="22"/>
        </w:rPr>
        <w:t xml:space="preserve"> This means that we </w:t>
      </w:r>
      <w:r w:rsidRPr="064957E9" w:rsidR="00097D6E">
        <w:rPr>
          <w:rFonts w:ascii="Calibri" w:hAnsi="Calibri" w:eastAsia="Calibri" w:cs="Calibri" w:asciiTheme="minorAscii" w:hAnsiTheme="minorAscii" w:eastAsiaTheme="minorAscii" w:cstheme="minorAscii"/>
          <w:sz w:val="22"/>
          <w:szCs w:val="22"/>
        </w:rPr>
        <w:t>are responsible for</w:t>
      </w:r>
      <w:r w:rsidRPr="064957E9" w:rsidR="00097D6E">
        <w:rPr>
          <w:rFonts w:ascii="Calibri" w:hAnsi="Calibri" w:eastAsia="Calibri" w:cs="Calibri" w:asciiTheme="minorAscii" w:hAnsiTheme="minorAscii" w:eastAsiaTheme="minorAscii" w:cstheme="minorAscii"/>
          <w:sz w:val="22"/>
          <w:szCs w:val="22"/>
        </w:rPr>
        <w:t xml:space="preserve"> deciding how we hold and use personal information about you.</w:t>
      </w:r>
      <w:r w:rsidRPr="064957E9" w:rsidR="00A0509F">
        <w:rPr>
          <w:rFonts w:ascii="Calibri" w:hAnsi="Calibri" w:eastAsia="Calibri" w:cs="Calibri" w:asciiTheme="minorAscii" w:hAnsiTheme="minorAscii" w:eastAsiaTheme="minorAscii" w:cstheme="minorAscii"/>
          <w:sz w:val="22"/>
          <w:szCs w:val="22"/>
        </w:rPr>
        <w:t xml:space="preserve"> </w:t>
      </w:r>
      <w:r w:rsidRPr="064957E9" w:rsidR="00097D6E">
        <w:rPr>
          <w:rFonts w:ascii="Calibri" w:hAnsi="Calibri" w:eastAsia="Calibri" w:cs="Calibri" w:asciiTheme="minorAscii" w:hAnsiTheme="minorAscii" w:eastAsiaTheme="minorAscii" w:cstheme="minorAscii"/>
          <w:sz w:val="22"/>
          <w:szCs w:val="22"/>
        </w:rPr>
        <w:t xml:space="preserve">We are required under data protection legislation to </w:t>
      </w:r>
      <w:r w:rsidRPr="064957E9" w:rsidR="00097D6E">
        <w:rPr>
          <w:rFonts w:ascii="Calibri" w:hAnsi="Calibri" w:eastAsia="Calibri" w:cs="Calibri" w:asciiTheme="minorAscii" w:hAnsiTheme="minorAscii" w:eastAsiaTheme="minorAscii" w:cstheme="minorAscii"/>
          <w:sz w:val="22"/>
          <w:szCs w:val="22"/>
        </w:rPr>
        <w:t>notify you</w:t>
      </w:r>
      <w:r w:rsidRPr="064957E9" w:rsidR="00097D6E">
        <w:rPr>
          <w:rFonts w:ascii="Calibri" w:hAnsi="Calibri" w:eastAsia="Calibri" w:cs="Calibri" w:asciiTheme="minorAscii" w:hAnsiTheme="minorAscii" w:eastAsiaTheme="minorAscii" w:cstheme="minorAscii"/>
          <w:sz w:val="22"/>
          <w:szCs w:val="22"/>
        </w:rPr>
        <w:t xml:space="preserve"> of the information contained in this privacy notice. </w:t>
      </w:r>
    </w:p>
    <w:p w:rsidRPr="00953D7A" w:rsidR="00097D6E" w:rsidP="064957E9" w:rsidRDefault="00097D6E" w14:paraId="043C8BF3" w14:textId="6B10C6AD">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This notice does not form part of a contract to provide </w:t>
      </w:r>
      <w:r w:rsidRPr="064957E9" w:rsidR="00097D6E">
        <w:rPr>
          <w:rFonts w:ascii="Calibri" w:hAnsi="Calibri" w:eastAsia="Calibri" w:cs="Calibri" w:asciiTheme="minorAscii" w:hAnsiTheme="minorAscii" w:eastAsiaTheme="minorAscii" w:cstheme="minorAscii"/>
          <w:sz w:val="22"/>
          <w:szCs w:val="22"/>
        </w:rPr>
        <w:t>services</w:t>
      </w:r>
      <w:r w:rsidRPr="064957E9" w:rsidR="00097D6E">
        <w:rPr>
          <w:rFonts w:ascii="Calibri" w:hAnsi="Calibri" w:eastAsia="Calibri" w:cs="Calibri" w:asciiTheme="minorAscii" w:hAnsiTheme="minorAscii" w:eastAsiaTheme="minorAscii" w:cstheme="minorAscii"/>
          <w:sz w:val="22"/>
          <w:szCs w:val="22"/>
        </w:rPr>
        <w:t xml:space="preserve"> and we may update this notice at any time.</w:t>
      </w:r>
    </w:p>
    <w:p w:rsidRPr="00953D7A" w:rsidR="00097D6E" w:rsidP="064957E9" w:rsidRDefault="00097D6E" w14:paraId="21D19ABB" w14:textId="62E36EC0">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It is important that you read this notice, with any other policies mentioned within this privacy notice, so you understand how we are processing your information and the procedures we take to protect your personal data. </w:t>
      </w:r>
    </w:p>
    <w:p w:rsidRPr="00953D7A" w:rsidR="00963126" w:rsidP="064957E9" w:rsidRDefault="00963126" w14:paraId="40ADAC1F" w14:textId="2E2B9366">
      <w:pPr>
        <w:jc w:val="both"/>
        <w:rPr>
          <w:rFonts w:ascii="Calibri" w:hAnsi="Calibri" w:eastAsia="Calibri" w:cs="Calibri" w:asciiTheme="minorAscii" w:hAnsiTheme="minorAscii" w:eastAsiaTheme="minorAscii" w:cstheme="minorAscii"/>
          <w:sz w:val="22"/>
          <w:szCs w:val="22"/>
        </w:rPr>
      </w:pPr>
    </w:p>
    <w:p w:rsidRPr="00953D7A" w:rsidR="0075362F" w:rsidP="064957E9" w:rsidRDefault="0075362F" w14:paraId="27317E07"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Data Protection Principles</w:t>
      </w:r>
    </w:p>
    <w:p w:rsidRPr="00953D7A" w:rsidR="00097D6E" w:rsidP="064957E9" w:rsidRDefault="00097D6E" w14:paraId="3BB4F25D" w14:textId="7CE00FC0">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 will </w:t>
      </w:r>
      <w:r w:rsidRPr="064957E9" w:rsidR="00097D6E">
        <w:rPr>
          <w:rFonts w:ascii="Calibri" w:hAnsi="Calibri" w:eastAsia="Calibri" w:cs="Calibri" w:asciiTheme="minorAscii" w:hAnsiTheme="minorAscii" w:eastAsiaTheme="minorAscii" w:cstheme="minorAscii"/>
          <w:sz w:val="22"/>
          <w:szCs w:val="22"/>
        </w:rPr>
        <w:t>comply with</w:t>
      </w:r>
      <w:r w:rsidRPr="064957E9" w:rsidR="00097D6E">
        <w:rPr>
          <w:rFonts w:ascii="Calibri" w:hAnsi="Calibri" w:eastAsia="Calibri" w:cs="Calibri" w:asciiTheme="minorAscii" w:hAnsiTheme="minorAscii" w:eastAsiaTheme="minorAscii" w:cstheme="minorAscii"/>
          <w:sz w:val="22"/>
          <w:szCs w:val="22"/>
        </w:rPr>
        <w:t xml:space="preserve"> the data protection principles when gathering and using personal information, as set out in our data protection policy.</w:t>
      </w:r>
    </w:p>
    <w:p w:rsidRPr="00953D7A" w:rsidR="0075362F" w:rsidP="064957E9" w:rsidRDefault="0075362F" w14:paraId="51A4DAFC"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p>
    <w:p w:rsidRPr="00953D7A" w:rsidR="0075362F" w:rsidP="064957E9" w:rsidRDefault="0075362F" w14:paraId="79621834" w14:textId="3C71D7EE">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Categories of Visitor Information we Collect, Process, Hold and Share</w:t>
      </w:r>
    </w:p>
    <w:p w:rsidRPr="00953D7A" w:rsidR="00097D6E" w:rsidP="064957E9" w:rsidRDefault="00097D6E" w14:paraId="703043C3" w14:textId="6AA10ED6">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 process data relating to those visiting our school (including contractors). Personal data that we may collect, process, hold and share (where </w:t>
      </w:r>
      <w:r w:rsidRPr="064957E9" w:rsidR="00097D6E">
        <w:rPr>
          <w:rFonts w:ascii="Calibri" w:hAnsi="Calibri" w:eastAsia="Calibri" w:cs="Calibri" w:asciiTheme="minorAscii" w:hAnsiTheme="minorAscii" w:eastAsiaTheme="minorAscii" w:cstheme="minorAscii"/>
          <w:sz w:val="22"/>
          <w:szCs w:val="22"/>
        </w:rPr>
        <w:t>appropriate)</w:t>
      </w:r>
      <w:r w:rsidRPr="064957E9" w:rsidR="00097D6E">
        <w:rPr>
          <w:rFonts w:ascii="Calibri" w:hAnsi="Calibri" w:eastAsia="Calibri" w:cs="Calibri" w:asciiTheme="minorAscii" w:hAnsiTheme="minorAscii" w:eastAsiaTheme="minorAscii" w:cstheme="minorAscii"/>
          <w:sz w:val="22"/>
          <w:szCs w:val="22"/>
        </w:rPr>
        <w:t xml:space="preserve"> about you includes, but </w:t>
      </w:r>
      <w:r w:rsidRPr="064957E9" w:rsidR="00A0509F">
        <w:rPr>
          <w:rFonts w:ascii="Calibri" w:hAnsi="Calibri" w:eastAsia="Calibri" w:cs="Calibri" w:asciiTheme="minorAscii" w:hAnsiTheme="minorAscii" w:eastAsiaTheme="minorAscii" w:cstheme="minorAscii"/>
          <w:sz w:val="22"/>
          <w:szCs w:val="22"/>
        </w:rPr>
        <w:t xml:space="preserve">is </w:t>
      </w:r>
      <w:r w:rsidRPr="064957E9" w:rsidR="00097D6E">
        <w:rPr>
          <w:rFonts w:ascii="Calibri" w:hAnsi="Calibri" w:eastAsia="Calibri" w:cs="Calibri" w:asciiTheme="minorAscii" w:hAnsiTheme="minorAscii" w:eastAsiaTheme="minorAscii" w:cstheme="minorAscii"/>
          <w:sz w:val="22"/>
          <w:szCs w:val="22"/>
        </w:rPr>
        <w:t>not restricted to:</w:t>
      </w:r>
    </w:p>
    <w:p w:rsidRPr="00953D7A" w:rsidR="00097D6E" w:rsidP="064957E9" w:rsidRDefault="00097D6E" w14:paraId="06A48D6C" w14:textId="77777777">
      <w:pPr>
        <w:pStyle w:val="ListParagraph"/>
        <w:numPr>
          <w:ilvl w:val="0"/>
          <w:numId w:val="1"/>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Personal information and contact details such as name, title, addresses, date of birth, marital status, phone </w:t>
      </w:r>
      <w:r w:rsidRPr="064957E9" w:rsidR="00097D6E">
        <w:rPr>
          <w:rFonts w:ascii="Calibri" w:hAnsi="Calibri" w:eastAsia="Calibri" w:cs="Calibri" w:asciiTheme="minorAscii" w:hAnsiTheme="minorAscii" w:eastAsiaTheme="minorAscii" w:cstheme="minorAscii"/>
          <w:sz w:val="22"/>
          <w:szCs w:val="22"/>
        </w:rPr>
        <w:t>numbers</w:t>
      </w:r>
      <w:r w:rsidRPr="064957E9" w:rsidR="00097D6E">
        <w:rPr>
          <w:rFonts w:ascii="Calibri" w:hAnsi="Calibri" w:eastAsia="Calibri" w:cs="Calibri" w:asciiTheme="minorAscii" w:hAnsiTheme="minorAscii" w:eastAsiaTheme="minorAscii" w:cstheme="minorAscii"/>
          <w:sz w:val="22"/>
          <w:szCs w:val="22"/>
        </w:rPr>
        <w:t xml:space="preserve"> and personal email </w:t>
      </w:r>
      <w:r w:rsidRPr="064957E9" w:rsidR="00097D6E">
        <w:rPr>
          <w:rFonts w:ascii="Calibri" w:hAnsi="Calibri" w:eastAsia="Calibri" w:cs="Calibri" w:asciiTheme="minorAscii" w:hAnsiTheme="minorAscii" w:eastAsiaTheme="minorAscii" w:cstheme="minorAscii"/>
          <w:sz w:val="22"/>
          <w:szCs w:val="22"/>
        </w:rPr>
        <w:t>addresses;</w:t>
      </w:r>
    </w:p>
    <w:p w:rsidRPr="00953D7A" w:rsidR="00097D6E" w:rsidP="064957E9" w:rsidRDefault="00097D6E" w14:paraId="71D22C31" w14:textId="77777777">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Criminal records information as required by law to enable you to work with children e.g. DBS </w:t>
      </w:r>
      <w:r w:rsidRPr="064957E9" w:rsidR="00097D6E">
        <w:rPr>
          <w:rFonts w:ascii="Calibri" w:hAnsi="Calibri" w:eastAsia="Calibri" w:cs="Calibri" w:asciiTheme="minorAscii" w:hAnsiTheme="minorAscii" w:eastAsiaTheme="minorAscii" w:cstheme="minorAscii"/>
          <w:sz w:val="22"/>
          <w:szCs w:val="22"/>
        </w:rPr>
        <w:t>checks;</w:t>
      </w:r>
    </w:p>
    <w:p w:rsidRPr="00953D7A" w:rsidR="00097D6E" w:rsidP="064957E9" w:rsidRDefault="00097D6E" w14:paraId="26F64A57" w14:textId="77777777">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Information relating to your visit, e.g. your company or organisations name, arrival and departure time, car number </w:t>
      </w:r>
      <w:r w:rsidRPr="064957E9" w:rsidR="00097D6E">
        <w:rPr>
          <w:rFonts w:ascii="Calibri" w:hAnsi="Calibri" w:eastAsia="Calibri" w:cs="Calibri" w:asciiTheme="minorAscii" w:hAnsiTheme="minorAscii" w:eastAsiaTheme="minorAscii" w:cstheme="minorAscii"/>
          <w:sz w:val="22"/>
          <w:szCs w:val="22"/>
        </w:rPr>
        <w:t>plate;</w:t>
      </w:r>
    </w:p>
    <w:p w:rsidRPr="00953D7A" w:rsidR="00097D6E" w:rsidP="064957E9" w:rsidRDefault="00097D6E" w14:paraId="518EACDE" w14:textId="77777777">
      <w:pPr>
        <w:pStyle w:val="ListParagraph"/>
        <w:numPr>
          <w:ilvl w:val="0"/>
          <w:numId w:val="8"/>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Information about any access arrangements you may </w:t>
      </w:r>
      <w:r w:rsidRPr="064957E9" w:rsidR="00097D6E">
        <w:rPr>
          <w:rFonts w:ascii="Calibri" w:hAnsi="Calibri" w:eastAsia="Calibri" w:cs="Calibri" w:asciiTheme="minorAscii" w:hAnsiTheme="minorAscii" w:eastAsiaTheme="minorAscii" w:cstheme="minorAscii"/>
          <w:sz w:val="22"/>
          <w:szCs w:val="22"/>
        </w:rPr>
        <w:t>need;</w:t>
      </w:r>
    </w:p>
    <w:p w:rsidRPr="00953D7A" w:rsidR="00097D6E" w:rsidP="064957E9" w:rsidRDefault="00097D6E" w14:paraId="698AA281" w14:textId="66999C69">
      <w:pPr>
        <w:pStyle w:val="ListParagraph"/>
        <w:numPr>
          <w:ilvl w:val="0"/>
          <w:numId w:val="8"/>
        </w:numPr>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Photographs for identification purposes for the duration of your </w:t>
      </w:r>
      <w:r w:rsidRPr="064957E9" w:rsidR="00097D6E">
        <w:rPr>
          <w:rFonts w:ascii="Calibri" w:hAnsi="Calibri" w:eastAsia="Calibri" w:cs="Calibri" w:asciiTheme="minorAscii" w:hAnsiTheme="minorAscii" w:eastAsiaTheme="minorAscii" w:cstheme="minorAscii"/>
          <w:sz w:val="22"/>
          <w:szCs w:val="22"/>
        </w:rPr>
        <w:t>visit;</w:t>
      </w:r>
    </w:p>
    <w:p w:rsidRPr="00953D7A" w:rsidR="000F7E50" w:rsidP="064957E9" w:rsidRDefault="00097D6E" w14:paraId="1AC95ADF" w14:textId="34852D3D">
      <w:pPr>
        <w:pStyle w:val="ListParagraph"/>
        <w:numPr>
          <w:ilvl w:val="0"/>
          <w:numId w:val="8"/>
        </w:numPr>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CCTV footage captured by the school. </w:t>
      </w:r>
    </w:p>
    <w:p w:rsidRPr="00953D7A" w:rsidR="0075362F" w:rsidP="064957E9" w:rsidRDefault="0075362F" w14:paraId="2F4FD0A7" w14:textId="77777777">
      <w:pPr>
        <w:pStyle w:val="ListParagraph"/>
        <w:rPr>
          <w:rFonts w:ascii="Calibri" w:hAnsi="Calibri" w:eastAsia="Calibri" w:cs="Calibri" w:asciiTheme="minorAscii" w:hAnsiTheme="minorAscii" w:eastAsiaTheme="minorAscii" w:cstheme="minorAscii"/>
          <w:b w:val="1"/>
          <w:bCs w:val="1"/>
          <w:color w:val="000000" w:themeColor="text1"/>
          <w:sz w:val="22"/>
          <w:szCs w:val="22"/>
          <w:u w:val="single"/>
        </w:rPr>
      </w:pPr>
    </w:p>
    <w:p w:rsidRPr="00953D7A" w:rsidR="00F155E0" w:rsidP="064957E9" w:rsidRDefault="00F155E0" w14:paraId="48EB914B" w14:textId="783BBEF2">
      <w:pPr>
        <w:shd w:val="clear" w:color="auto" w:fill="FFFFFF" w:themeFill="background1"/>
        <w:spacing w:after="0" w:line="240" w:lineRule="auto"/>
        <w:textAlignment w:val="baseline"/>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F155E0">
        <w:rPr>
          <w:rFonts w:ascii="Calibri" w:hAnsi="Calibri" w:eastAsia="Calibri" w:cs="Calibri" w:asciiTheme="minorAscii" w:hAnsiTheme="minorAscii" w:eastAsiaTheme="minorAscii" w:cstheme="minorAscii"/>
          <w:sz w:val="22"/>
          <w:szCs w:val="22"/>
        </w:rPr>
        <w:t xml:space="preserve">We may also collect, </w:t>
      </w:r>
      <w:r w:rsidRPr="064957E9" w:rsidR="00F155E0">
        <w:rPr>
          <w:rFonts w:ascii="Calibri" w:hAnsi="Calibri" w:eastAsia="Calibri" w:cs="Calibri" w:asciiTheme="minorAscii" w:hAnsiTheme="minorAscii" w:eastAsiaTheme="minorAscii" w:cstheme="minorAscii"/>
          <w:sz w:val="22"/>
          <w:szCs w:val="22"/>
        </w:rPr>
        <w:t>store</w:t>
      </w:r>
      <w:r w:rsidRPr="064957E9" w:rsidR="00F155E0">
        <w:rPr>
          <w:rFonts w:ascii="Calibri" w:hAnsi="Calibri" w:eastAsia="Calibri" w:cs="Calibri" w:asciiTheme="minorAscii" w:hAnsiTheme="minorAscii" w:eastAsiaTheme="minorAscii" w:cstheme="minorAscii"/>
          <w:sz w:val="22"/>
          <w:szCs w:val="22"/>
        </w:rPr>
        <w:t xml:space="preserve"> and use the following more sensitive types of personal information:</w:t>
      </w:r>
    </w:p>
    <w:p w:rsidRPr="00953D7A" w:rsidR="00F155E0" w:rsidP="064957E9" w:rsidRDefault="00F155E0" w14:paraId="1031D552" w14:textId="77777777">
      <w:pPr>
        <w:pStyle w:val="ListParagraph"/>
        <w:numPr>
          <w:ilvl w:val="0"/>
          <w:numId w:val="10"/>
        </w:num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F155E0">
        <w:rPr>
          <w:rFonts w:ascii="Calibri" w:hAnsi="Calibri" w:eastAsia="Calibri" w:cs="Calibri" w:asciiTheme="minorAscii" w:hAnsiTheme="minorAscii" w:eastAsiaTheme="minorAscii" w:cstheme="minorAscii"/>
          <w:color w:val="000000" w:themeColor="text1" w:themeTint="FF" w:themeShade="FF"/>
          <w:sz w:val="22"/>
          <w:szCs w:val="22"/>
        </w:rPr>
        <w:t>Information about your race or ethnicity, religious or philosophical beliefs</w:t>
      </w:r>
    </w:p>
    <w:p w:rsidRPr="00953D7A" w:rsidR="000A4A28" w:rsidP="064957E9" w:rsidRDefault="00F155E0" w14:paraId="6133B2B7" w14:textId="77777777">
      <w:pPr>
        <w:pStyle w:val="ListParagraph"/>
        <w:numPr>
          <w:ilvl w:val="0"/>
          <w:numId w:val="10"/>
        </w:num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F155E0">
        <w:rPr>
          <w:rFonts w:ascii="Calibri" w:hAnsi="Calibri" w:eastAsia="Calibri" w:cs="Calibri" w:asciiTheme="minorAscii" w:hAnsiTheme="minorAscii" w:eastAsiaTheme="minorAscii" w:cstheme="minorAscii"/>
          <w:color w:val="000000" w:themeColor="text1" w:themeTint="FF" w:themeShade="FF"/>
          <w:sz w:val="22"/>
          <w:szCs w:val="22"/>
        </w:rPr>
        <w:t xml:space="preserve">Information about your health, including any medical conditions. </w:t>
      </w:r>
    </w:p>
    <w:p w:rsidRPr="00953D7A" w:rsidR="0075362F" w:rsidP="064957E9" w:rsidRDefault="0075362F" w14:paraId="790057B9" w14:textId="07785B36">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How we Collect this Information</w:t>
      </w:r>
    </w:p>
    <w:p w:rsidRPr="00953D7A" w:rsidR="001C4095" w:rsidP="064957E9" w:rsidRDefault="00097D6E" w14:paraId="58849C84" w14:textId="03B7B578">
      <w:pPr>
        <w:jc w:val="both"/>
        <w:rPr>
          <w:rFonts w:ascii="Calibri" w:hAnsi="Calibri" w:eastAsia="Calibri" w:cs="Calibri" w:asciiTheme="minorAscii" w:hAnsiTheme="minorAscii" w:eastAsiaTheme="minorAscii" w:cstheme="minorAscii"/>
          <w:b w:val="1"/>
          <w:bCs w:val="1"/>
          <w:sz w:val="22"/>
          <w:szCs w:val="22"/>
          <w:u w:val="single"/>
        </w:rPr>
      </w:pPr>
      <w:r w:rsidRPr="064957E9" w:rsidR="00097D6E">
        <w:rPr>
          <w:rFonts w:ascii="Calibri" w:hAnsi="Calibri" w:eastAsia="Calibri" w:cs="Calibri" w:asciiTheme="minorAscii" w:hAnsiTheme="minorAscii" w:eastAsiaTheme="minorAscii" w:cstheme="minorAscii"/>
          <w:sz w:val="22"/>
          <w:szCs w:val="22"/>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rsidRPr="00953D7A" w:rsidR="0075362F" w:rsidP="064957E9" w:rsidRDefault="0075362F" w14:paraId="19BF97B5" w14:textId="77777777">
      <w:pPr>
        <w:jc w:val="both"/>
        <w:rPr>
          <w:rFonts w:ascii="Calibri" w:hAnsi="Calibri" w:eastAsia="Calibri" w:cs="Calibri" w:asciiTheme="minorAscii" w:hAnsiTheme="minorAscii" w:eastAsiaTheme="minorAscii" w:cstheme="minorAscii"/>
          <w:b w:val="1"/>
          <w:bCs w:val="1"/>
          <w:sz w:val="22"/>
          <w:szCs w:val="22"/>
          <w:u w:val="single"/>
        </w:rPr>
      </w:pPr>
    </w:p>
    <w:p w:rsidRPr="00953D7A" w:rsidR="0075362F" w:rsidP="064957E9" w:rsidRDefault="0075362F" w14:paraId="6757C485"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How we use your Information</w:t>
      </w:r>
    </w:p>
    <w:p w:rsidRPr="00953D7A" w:rsidR="00097D6E" w:rsidP="064957E9" w:rsidRDefault="00097D6E" w14:paraId="5CD4BDB7" w14:textId="0A9D885A">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 will only use your personal information when the law allows us to. Most commonly, we will use your information in the following circumstances: </w:t>
      </w:r>
    </w:p>
    <w:p w:rsidRPr="00953D7A" w:rsidR="00097D6E" w:rsidP="064957E9" w:rsidRDefault="00097D6E" w14:paraId="687EFEFA" w14:textId="77777777">
      <w:pPr>
        <w:pStyle w:val="ListParagraph"/>
        <w:numPr>
          <w:ilvl w:val="0"/>
          <w:numId w:val="2"/>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Where we need to perform the </w:t>
      </w:r>
      <w:r w:rsidRPr="064957E9" w:rsidR="00097D6E">
        <w:rPr>
          <w:rFonts w:ascii="Calibri" w:hAnsi="Calibri" w:eastAsia="Calibri" w:cs="Calibri" w:asciiTheme="minorAscii" w:hAnsiTheme="minorAscii" w:eastAsiaTheme="minorAscii" w:cstheme="minorAscii"/>
          <w:sz w:val="22"/>
          <w:szCs w:val="22"/>
        </w:rPr>
        <w:t>contract</w:t>
      </w:r>
      <w:r w:rsidRPr="064957E9" w:rsidR="00097D6E">
        <w:rPr>
          <w:rFonts w:ascii="Calibri" w:hAnsi="Calibri" w:eastAsia="Calibri" w:cs="Calibri" w:asciiTheme="minorAscii" w:hAnsiTheme="minorAscii" w:eastAsiaTheme="minorAscii" w:cstheme="minorAscii"/>
          <w:sz w:val="22"/>
          <w:szCs w:val="22"/>
        </w:rPr>
        <w:t xml:space="preserve"> we have </w:t>
      </w:r>
      <w:r w:rsidRPr="064957E9" w:rsidR="00097D6E">
        <w:rPr>
          <w:rFonts w:ascii="Calibri" w:hAnsi="Calibri" w:eastAsia="Calibri" w:cs="Calibri" w:asciiTheme="minorAscii" w:hAnsiTheme="minorAscii" w:eastAsiaTheme="minorAscii" w:cstheme="minorAscii"/>
          <w:sz w:val="22"/>
          <w:szCs w:val="22"/>
        </w:rPr>
        <w:t>entered into</w:t>
      </w:r>
      <w:r w:rsidRPr="064957E9" w:rsidR="00097D6E">
        <w:rPr>
          <w:rFonts w:ascii="Calibri" w:hAnsi="Calibri" w:eastAsia="Calibri" w:cs="Calibri" w:asciiTheme="minorAscii" w:hAnsiTheme="minorAscii" w:eastAsiaTheme="minorAscii" w:cstheme="minorAscii"/>
          <w:sz w:val="22"/>
          <w:szCs w:val="22"/>
        </w:rPr>
        <w:t xml:space="preserve"> with </w:t>
      </w:r>
      <w:r w:rsidRPr="064957E9" w:rsidR="00097D6E">
        <w:rPr>
          <w:rFonts w:ascii="Calibri" w:hAnsi="Calibri" w:eastAsia="Calibri" w:cs="Calibri" w:asciiTheme="minorAscii" w:hAnsiTheme="minorAscii" w:eastAsiaTheme="minorAscii" w:cstheme="minorAscii"/>
          <w:sz w:val="22"/>
          <w:szCs w:val="22"/>
        </w:rPr>
        <w:t>you;</w:t>
      </w:r>
    </w:p>
    <w:p w:rsidRPr="00953D7A" w:rsidR="00097D6E" w:rsidP="064957E9" w:rsidRDefault="00097D6E" w14:paraId="6B08B36E" w14:textId="77777777">
      <w:pPr>
        <w:pStyle w:val="ListParagraph"/>
        <w:numPr>
          <w:ilvl w:val="0"/>
          <w:numId w:val="2"/>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Where we need to </w:t>
      </w:r>
      <w:r w:rsidRPr="064957E9" w:rsidR="00097D6E">
        <w:rPr>
          <w:rFonts w:ascii="Calibri" w:hAnsi="Calibri" w:eastAsia="Calibri" w:cs="Calibri" w:asciiTheme="minorAscii" w:hAnsiTheme="minorAscii" w:eastAsiaTheme="minorAscii" w:cstheme="minorAscii"/>
          <w:sz w:val="22"/>
          <w:szCs w:val="22"/>
        </w:rPr>
        <w:t>comply with</w:t>
      </w:r>
      <w:r w:rsidRPr="064957E9" w:rsidR="00097D6E">
        <w:rPr>
          <w:rFonts w:ascii="Calibri" w:hAnsi="Calibri" w:eastAsia="Calibri" w:cs="Calibri" w:asciiTheme="minorAscii" w:hAnsiTheme="minorAscii" w:eastAsiaTheme="minorAscii" w:cstheme="minorAscii"/>
          <w:sz w:val="22"/>
          <w:szCs w:val="22"/>
        </w:rPr>
        <w:t xml:space="preserve"> a legal obligation (such as health and safety legislation, under statutory codes of practice and employment protection legislation</w:t>
      </w:r>
      <w:r w:rsidRPr="064957E9" w:rsidR="00097D6E">
        <w:rPr>
          <w:rFonts w:ascii="Calibri" w:hAnsi="Calibri" w:eastAsia="Calibri" w:cs="Calibri" w:asciiTheme="minorAscii" w:hAnsiTheme="minorAscii" w:eastAsiaTheme="minorAscii" w:cstheme="minorAscii"/>
          <w:sz w:val="22"/>
          <w:szCs w:val="22"/>
        </w:rPr>
        <w:t>);</w:t>
      </w:r>
    </w:p>
    <w:p w:rsidRPr="00953D7A" w:rsidR="00097D6E" w:rsidP="064957E9" w:rsidRDefault="00097D6E" w14:paraId="47D87168" w14:textId="77777777">
      <w:pPr>
        <w:pStyle w:val="ListParagraph"/>
        <w:numPr>
          <w:ilvl w:val="0"/>
          <w:numId w:val="2"/>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Where it is needed in the public interest or for official </w:t>
      </w:r>
      <w:r w:rsidRPr="064957E9" w:rsidR="00097D6E">
        <w:rPr>
          <w:rFonts w:ascii="Calibri" w:hAnsi="Calibri" w:eastAsia="Calibri" w:cs="Calibri" w:asciiTheme="minorAscii" w:hAnsiTheme="minorAscii" w:eastAsiaTheme="minorAscii" w:cstheme="minorAscii"/>
          <w:sz w:val="22"/>
          <w:szCs w:val="22"/>
        </w:rPr>
        <w:t>purposes;</w:t>
      </w:r>
    </w:p>
    <w:p w:rsidRPr="00953D7A" w:rsidR="00097D6E" w:rsidP="064957E9" w:rsidRDefault="00097D6E" w14:paraId="558372BB" w14:textId="77777777">
      <w:pPr>
        <w:pStyle w:val="ListParagraph"/>
        <w:numPr>
          <w:ilvl w:val="0"/>
          <w:numId w:val="2"/>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Where it is necessary for our legitimate interests (or those of a third party) and your interests, rights and freedoms do not override those interests.</w:t>
      </w:r>
    </w:p>
    <w:p w:rsidRPr="00953D7A" w:rsidR="00097D6E" w:rsidP="064957E9" w:rsidRDefault="00097D6E" w14:paraId="2ED54282" w14:textId="77777777">
      <w:pPr>
        <w:pStyle w:val="ListParagraph"/>
        <w:numPr>
          <w:ilvl w:val="0"/>
          <w:numId w:val="2"/>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When you have provided us with consent to process your personal data.</w:t>
      </w:r>
    </w:p>
    <w:p w:rsidRPr="00953D7A" w:rsidR="00097D6E" w:rsidP="064957E9" w:rsidRDefault="00097D6E" w14:paraId="46652F25" w14:textId="77777777">
      <w:pPr>
        <w:jc w:val="both"/>
        <w:rPr>
          <w:rFonts w:ascii="Calibri" w:hAnsi="Calibri" w:eastAsia="Calibri" w:cs="Calibri" w:asciiTheme="minorAscii" w:hAnsiTheme="minorAscii" w:eastAsiaTheme="minorAscii" w:cstheme="minorAscii"/>
          <w:color w:val="000000" w:themeColor="text1"/>
          <w:sz w:val="22"/>
          <w:szCs w:val="22"/>
        </w:rPr>
      </w:pPr>
      <w:bookmarkStart w:name="_Hlk81576113" w:id="1"/>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We need all the categories of information in the list above primarily to allow us to perform our contract with you, with your consent and to enable us to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comply with</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legal obligations. </w:t>
      </w:r>
    </w:p>
    <w:bookmarkEnd w:id="1"/>
    <w:p w:rsidRPr="00953D7A" w:rsidR="00097D6E" w:rsidP="064957E9" w:rsidRDefault="00097D6E" w14:paraId="32CE87F1" w14:textId="5F6F1194">
      <w:p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The situations in which we will process your personal information are listed below: </w:t>
      </w:r>
    </w:p>
    <w:p w:rsidRPr="00953D7A" w:rsidR="00097D6E" w:rsidP="064957E9" w:rsidRDefault="00097D6E" w14:paraId="3841F8CD"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Ensure the safe and orderly running of the </w:t>
      </w:r>
      <w:r w:rsidRPr="064957E9" w:rsidR="00097D6E">
        <w:rPr>
          <w:rFonts w:ascii="Calibri" w:hAnsi="Calibri" w:eastAsia="Calibri" w:cs="Calibri" w:asciiTheme="minorAscii" w:hAnsiTheme="minorAscii" w:eastAsiaTheme="minorAscii" w:cstheme="minorAscii"/>
          <w:sz w:val="22"/>
          <w:szCs w:val="22"/>
        </w:rPr>
        <w:t>school;</w:t>
      </w:r>
    </w:p>
    <w:p w:rsidRPr="00953D7A" w:rsidR="00097D6E" w:rsidP="064957E9" w:rsidRDefault="00097D6E" w14:paraId="55F2988D"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To manage our workforce and those deployed on </w:t>
      </w:r>
      <w:r w:rsidRPr="064957E9" w:rsidR="00097D6E">
        <w:rPr>
          <w:rFonts w:ascii="Calibri" w:hAnsi="Calibri" w:eastAsia="Calibri" w:cs="Calibri" w:asciiTheme="minorAscii" w:hAnsiTheme="minorAscii" w:eastAsiaTheme="minorAscii" w:cstheme="minorAscii"/>
          <w:sz w:val="22"/>
          <w:szCs w:val="22"/>
        </w:rPr>
        <w:t>site;</w:t>
      </w:r>
    </w:p>
    <w:p w:rsidRPr="00953D7A" w:rsidR="00097D6E" w:rsidP="064957E9" w:rsidRDefault="00097D6E" w14:paraId="56D34F62"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Personnel management including retention</w:t>
      </w:r>
    </w:p>
    <w:p w:rsidRPr="00953D7A" w:rsidR="00097D6E" w:rsidP="064957E9" w:rsidRDefault="00097D6E" w14:paraId="03994D9A"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In order to</w:t>
      </w:r>
      <w:r w:rsidRPr="064957E9" w:rsidR="00097D6E">
        <w:rPr>
          <w:rFonts w:ascii="Calibri" w:hAnsi="Calibri" w:eastAsia="Calibri" w:cs="Calibri" w:asciiTheme="minorAscii" w:hAnsiTheme="minorAscii" w:eastAsiaTheme="minorAscii" w:cstheme="minorAscii"/>
          <w:sz w:val="22"/>
          <w:szCs w:val="22"/>
        </w:rPr>
        <w:t xml:space="preserve"> manage internal policy and </w:t>
      </w:r>
      <w:r w:rsidRPr="064957E9" w:rsidR="00097D6E">
        <w:rPr>
          <w:rFonts w:ascii="Calibri" w:hAnsi="Calibri" w:eastAsia="Calibri" w:cs="Calibri" w:asciiTheme="minorAscii" w:hAnsiTheme="minorAscii" w:eastAsiaTheme="minorAscii" w:cstheme="minorAscii"/>
          <w:sz w:val="22"/>
          <w:szCs w:val="22"/>
        </w:rPr>
        <w:t>procedure;</w:t>
      </w:r>
    </w:p>
    <w:p w:rsidRPr="00953D7A" w:rsidR="00097D6E" w:rsidP="064957E9" w:rsidRDefault="00097D6E" w14:paraId="2B42CF1C"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Complying with</w:t>
      </w:r>
      <w:r w:rsidRPr="064957E9" w:rsidR="00097D6E">
        <w:rPr>
          <w:rFonts w:ascii="Calibri" w:hAnsi="Calibri" w:eastAsia="Calibri" w:cs="Calibri" w:asciiTheme="minorAscii" w:hAnsiTheme="minorAscii" w:eastAsiaTheme="minorAscii" w:cstheme="minorAscii"/>
          <w:sz w:val="22"/>
          <w:szCs w:val="22"/>
        </w:rPr>
        <w:t xml:space="preserve"> legal </w:t>
      </w:r>
      <w:r w:rsidRPr="064957E9" w:rsidR="00097D6E">
        <w:rPr>
          <w:rFonts w:ascii="Calibri" w:hAnsi="Calibri" w:eastAsia="Calibri" w:cs="Calibri" w:asciiTheme="minorAscii" w:hAnsiTheme="minorAscii" w:eastAsiaTheme="minorAscii" w:cstheme="minorAscii"/>
          <w:sz w:val="22"/>
          <w:szCs w:val="22"/>
        </w:rPr>
        <w:t>obligations;</w:t>
      </w:r>
    </w:p>
    <w:p w:rsidRPr="00953D7A" w:rsidR="00097D6E" w:rsidP="064957E9" w:rsidRDefault="00097D6E" w14:paraId="3D10278F"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Carry out necessary administration functions to allow visitors and contractors on </w:t>
      </w:r>
      <w:r w:rsidRPr="064957E9" w:rsidR="00097D6E">
        <w:rPr>
          <w:rFonts w:ascii="Calibri" w:hAnsi="Calibri" w:eastAsia="Calibri" w:cs="Calibri" w:asciiTheme="minorAscii" w:hAnsiTheme="minorAscii" w:eastAsiaTheme="minorAscii" w:cstheme="minorAscii"/>
          <w:sz w:val="22"/>
          <w:szCs w:val="22"/>
        </w:rPr>
        <w:t>site;</w:t>
      </w:r>
    </w:p>
    <w:p w:rsidRPr="00953D7A" w:rsidR="00097D6E" w:rsidP="064957E9" w:rsidRDefault="00097D6E" w14:paraId="2FCA703E"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To </w:t>
      </w:r>
      <w:r w:rsidRPr="064957E9" w:rsidR="00097D6E">
        <w:rPr>
          <w:rFonts w:ascii="Calibri" w:hAnsi="Calibri" w:eastAsia="Calibri" w:cs="Calibri" w:asciiTheme="minorAscii" w:hAnsiTheme="minorAscii" w:eastAsiaTheme="minorAscii" w:cstheme="minorAscii"/>
          <w:sz w:val="22"/>
          <w:szCs w:val="22"/>
        </w:rPr>
        <w:t>monitor</w:t>
      </w:r>
      <w:r w:rsidRPr="064957E9" w:rsidR="00097D6E">
        <w:rPr>
          <w:rFonts w:ascii="Calibri" w:hAnsi="Calibri" w:eastAsia="Calibri" w:cs="Calibri" w:asciiTheme="minorAscii" w:hAnsiTheme="minorAscii" w:eastAsiaTheme="minorAscii" w:cstheme="minorAscii"/>
          <w:sz w:val="22"/>
          <w:szCs w:val="22"/>
        </w:rPr>
        <w:t xml:space="preserve"> and manage access to our systems and facilities </w:t>
      </w:r>
      <w:r w:rsidRPr="064957E9" w:rsidR="00097D6E">
        <w:rPr>
          <w:rFonts w:ascii="Calibri" w:hAnsi="Calibri" w:eastAsia="Calibri" w:cs="Calibri" w:asciiTheme="minorAscii" w:hAnsiTheme="minorAscii" w:eastAsiaTheme="minorAscii" w:cstheme="minorAscii"/>
          <w:sz w:val="22"/>
          <w:szCs w:val="22"/>
        </w:rPr>
        <w:t>in order to</w:t>
      </w:r>
      <w:r w:rsidRPr="064957E9" w:rsidR="00097D6E">
        <w:rPr>
          <w:rFonts w:ascii="Calibri" w:hAnsi="Calibri" w:eastAsia="Calibri" w:cs="Calibri" w:asciiTheme="minorAscii" w:hAnsiTheme="minorAscii" w:eastAsiaTheme="minorAscii" w:cstheme="minorAscii"/>
          <w:sz w:val="22"/>
          <w:szCs w:val="22"/>
        </w:rPr>
        <w:t xml:space="preserve"> protect our networks and for the purposes of </w:t>
      </w:r>
      <w:r w:rsidRPr="064957E9" w:rsidR="00097D6E">
        <w:rPr>
          <w:rFonts w:ascii="Calibri" w:hAnsi="Calibri" w:eastAsia="Calibri" w:cs="Calibri" w:asciiTheme="minorAscii" w:hAnsiTheme="minorAscii" w:eastAsiaTheme="minorAscii" w:cstheme="minorAscii"/>
          <w:sz w:val="22"/>
          <w:szCs w:val="22"/>
        </w:rPr>
        <w:t>safeguarding;</w:t>
      </w:r>
    </w:p>
    <w:p w:rsidRPr="00953D7A" w:rsidR="00097D6E" w:rsidP="064957E9" w:rsidRDefault="00097D6E" w14:paraId="0440C575"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To </w:t>
      </w:r>
      <w:r w:rsidRPr="064957E9" w:rsidR="00097D6E">
        <w:rPr>
          <w:rFonts w:ascii="Calibri" w:hAnsi="Calibri" w:eastAsia="Calibri" w:cs="Calibri" w:asciiTheme="minorAscii" w:hAnsiTheme="minorAscii" w:eastAsiaTheme="minorAscii" w:cstheme="minorAscii"/>
          <w:sz w:val="22"/>
          <w:szCs w:val="22"/>
        </w:rPr>
        <w:t>monitor</w:t>
      </w:r>
      <w:r w:rsidRPr="064957E9" w:rsidR="00097D6E">
        <w:rPr>
          <w:rFonts w:ascii="Calibri" w:hAnsi="Calibri" w:eastAsia="Calibri" w:cs="Calibri" w:asciiTheme="minorAscii" w:hAnsiTheme="minorAscii" w:eastAsiaTheme="minorAscii" w:cstheme="minorAscii"/>
          <w:sz w:val="22"/>
          <w:szCs w:val="22"/>
        </w:rPr>
        <w:t xml:space="preserve"> and protect the security of our network and information, including preventing unauthorised access to our computer network and communications systems and preventing malicious software </w:t>
      </w:r>
      <w:r w:rsidRPr="064957E9" w:rsidR="00097D6E">
        <w:rPr>
          <w:rFonts w:ascii="Calibri" w:hAnsi="Calibri" w:eastAsia="Calibri" w:cs="Calibri" w:asciiTheme="minorAscii" w:hAnsiTheme="minorAscii" w:eastAsiaTheme="minorAscii" w:cstheme="minorAscii"/>
          <w:sz w:val="22"/>
          <w:szCs w:val="22"/>
        </w:rPr>
        <w:t>distribution;</w:t>
      </w:r>
    </w:p>
    <w:p w:rsidRPr="00953D7A" w:rsidR="00097D6E" w:rsidP="064957E9" w:rsidRDefault="00097D6E" w14:paraId="43E3BF31"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To answer questions from insurers in respect of any insurance policies which relate to </w:t>
      </w:r>
      <w:r w:rsidRPr="064957E9" w:rsidR="00097D6E">
        <w:rPr>
          <w:rFonts w:ascii="Calibri" w:hAnsi="Calibri" w:eastAsia="Calibri" w:cs="Calibri" w:asciiTheme="minorAscii" w:hAnsiTheme="minorAscii" w:eastAsiaTheme="minorAscii" w:cstheme="minorAscii"/>
          <w:sz w:val="22"/>
          <w:szCs w:val="22"/>
        </w:rPr>
        <w:t>you;</w:t>
      </w:r>
    </w:p>
    <w:p w:rsidRPr="00953D7A" w:rsidR="00097D6E" w:rsidP="064957E9" w:rsidRDefault="00097D6E" w14:paraId="132AA2A8"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Health and safety </w:t>
      </w:r>
      <w:r w:rsidRPr="064957E9" w:rsidR="00097D6E">
        <w:rPr>
          <w:rFonts w:ascii="Calibri" w:hAnsi="Calibri" w:eastAsia="Calibri" w:cs="Calibri" w:asciiTheme="minorAscii" w:hAnsiTheme="minorAscii" w:eastAsiaTheme="minorAscii" w:cstheme="minorAscii"/>
          <w:sz w:val="22"/>
          <w:szCs w:val="22"/>
        </w:rPr>
        <w:t>obligations;</w:t>
      </w:r>
      <w:r w:rsidRPr="064957E9" w:rsidR="00097D6E">
        <w:rPr>
          <w:rFonts w:ascii="Calibri" w:hAnsi="Calibri" w:eastAsia="Calibri" w:cs="Calibri" w:asciiTheme="minorAscii" w:hAnsiTheme="minorAscii" w:eastAsiaTheme="minorAscii" w:cstheme="minorAscii"/>
          <w:sz w:val="22"/>
          <w:szCs w:val="22"/>
        </w:rPr>
        <w:t xml:space="preserve"> </w:t>
      </w:r>
    </w:p>
    <w:p w:rsidRPr="00953D7A" w:rsidR="00097D6E" w:rsidP="064957E9" w:rsidRDefault="00097D6E" w14:paraId="65AEB110"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Prevention and detection of fraud or other criminal offences; and</w:t>
      </w:r>
    </w:p>
    <w:p w:rsidRPr="00953D7A" w:rsidR="00097D6E" w:rsidP="064957E9" w:rsidRDefault="00097D6E" w14:paraId="79CBAF31" w14:textId="77777777">
      <w:pPr>
        <w:pStyle w:val="ListParagraph"/>
        <w:numPr>
          <w:ilvl w:val="0"/>
          <w:numId w:val="6"/>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To defend the </w:t>
      </w:r>
      <w:r w:rsidRPr="064957E9" w:rsidR="00097D6E">
        <w:rPr>
          <w:rFonts w:ascii="Calibri" w:hAnsi="Calibri" w:eastAsia="Calibri" w:cs="Calibri" w:asciiTheme="minorAscii" w:hAnsiTheme="minorAscii" w:eastAsiaTheme="minorAscii" w:cstheme="minorAscii"/>
          <w:sz w:val="22"/>
          <w:szCs w:val="22"/>
        </w:rPr>
        <w:t>School</w:t>
      </w:r>
      <w:r w:rsidRPr="064957E9" w:rsidR="00097D6E">
        <w:rPr>
          <w:rFonts w:ascii="Calibri" w:hAnsi="Calibri" w:eastAsia="Calibri" w:cs="Calibri" w:asciiTheme="minorAscii" w:hAnsiTheme="minorAscii" w:eastAsiaTheme="minorAscii" w:cstheme="minorAscii"/>
          <w:sz w:val="22"/>
          <w:szCs w:val="22"/>
        </w:rPr>
        <w:t xml:space="preserve"> in respect of any investigation or court proceedings and to </w:t>
      </w:r>
      <w:r w:rsidRPr="064957E9" w:rsidR="00097D6E">
        <w:rPr>
          <w:rFonts w:ascii="Calibri" w:hAnsi="Calibri" w:eastAsia="Calibri" w:cs="Calibri" w:asciiTheme="minorAscii" w:hAnsiTheme="minorAscii" w:eastAsiaTheme="minorAscii" w:cstheme="minorAscii"/>
          <w:sz w:val="22"/>
          <w:szCs w:val="22"/>
        </w:rPr>
        <w:t>comply with</w:t>
      </w:r>
      <w:r w:rsidRPr="064957E9" w:rsidR="00097D6E">
        <w:rPr>
          <w:rFonts w:ascii="Calibri" w:hAnsi="Calibri" w:eastAsia="Calibri" w:cs="Calibri" w:asciiTheme="minorAscii" w:hAnsiTheme="minorAscii" w:eastAsiaTheme="minorAscii" w:cstheme="minorAscii"/>
          <w:sz w:val="22"/>
          <w:szCs w:val="22"/>
        </w:rPr>
        <w:t xml:space="preserve"> any court or tribunal order for disclosure.</w:t>
      </w:r>
    </w:p>
    <w:p w:rsidRPr="00953D7A" w:rsidR="00097D6E" w:rsidP="064957E9" w:rsidRDefault="00097D6E" w14:paraId="160CD8B9" w14:textId="77777777">
      <w:p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Some of the above grounds for processing will overlap and there may be several grounds which justify our use of your personal information.</w:t>
      </w:r>
    </w:p>
    <w:p w:rsidRPr="00953D7A" w:rsidR="00097D6E" w:rsidP="064957E9" w:rsidRDefault="00097D6E" w14:paraId="05E2F6AB" w14:textId="7CD157AB">
      <w:p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We will only use your personal information for the purposes for which we collected it, unless we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reasonably consider</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that we need to use it for another reason and that reason is compatible with the original purpose.</w:t>
      </w:r>
      <w:r w:rsidRPr="064957E9" w:rsidR="0070300F">
        <w:rPr>
          <w:rFonts w:ascii="Calibri" w:hAnsi="Calibri" w:eastAsia="Calibri" w:cs="Calibri" w:asciiTheme="minorAscii" w:hAnsiTheme="minorAscii" w:eastAsiaTheme="minorAscii" w:cstheme="minorAscii"/>
          <w:color w:val="000000" w:themeColor="text1" w:themeTint="FF" w:themeShade="FF"/>
          <w:sz w:val="22"/>
          <w:szCs w:val="22"/>
        </w:rPr>
        <w:t xml:space="preserve"> If we need to use your personal information for an unrelated purpose, we will </w:t>
      </w:r>
      <w:r w:rsidRPr="064957E9" w:rsidR="0070300F">
        <w:rPr>
          <w:rFonts w:ascii="Calibri" w:hAnsi="Calibri" w:eastAsia="Calibri" w:cs="Calibri" w:asciiTheme="minorAscii" w:hAnsiTheme="minorAscii" w:eastAsiaTheme="minorAscii" w:cstheme="minorAscii"/>
          <w:color w:val="000000" w:themeColor="text1" w:themeTint="FF" w:themeShade="FF"/>
          <w:sz w:val="22"/>
          <w:szCs w:val="22"/>
        </w:rPr>
        <w:t>notify you</w:t>
      </w:r>
      <w:r w:rsidRPr="064957E9" w:rsidR="0070300F">
        <w:rPr>
          <w:rFonts w:ascii="Calibri" w:hAnsi="Calibri" w:eastAsia="Calibri" w:cs="Calibri" w:asciiTheme="minorAscii" w:hAnsiTheme="minorAscii" w:eastAsiaTheme="minorAscii" w:cstheme="minorAscii"/>
          <w:color w:val="000000" w:themeColor="text1" w:themeTint="FF" w:themeShade="FF"/>
          <w:sz w:val="22"/>
          <w:szCs w:val="22"/>
        </w:rPr>
        <w:t xml:space="preserve"> and will explain the legal basis which allows us to do so.</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w:t>
      </w:r>
    </w:p>
    <w:p w:rsidRPr="00953D7A" w:rsidR="003E5A15" w:rsidP="064957E9" w:rsidRDefault="003E5A15" w14:paraId="490CB12D" w14:textId="44AF3334">
      <w:pPr>
        <w:jc w:val="both"/>
        <w:rPr>
          <w:rFonts w:ascii="Calibri" w:hAnsi="Calibri" w:eastAsia="Calibri" w:cs="Calibri" w:asciiTheme="minorAscii" w:hAnsiTheme="minorAscii" w:eastAsiaTheme="minorAscii" w:cstheme="minorAscii"/>
          <w:color w:val="000000" w:themeColor="text1"/>
          <w:sz w:val="22"/>
          <w:szCs w:val="22"/>
        </w:rPr>
      </w:pPr>
    </w:p>
    <w:p w:rsidRPr="00953D7A" w:rsidR="0075362F" w:rsidP="064957E9" w:rsidRDefault="0075362F" w14:paraId="6519546E"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How we use Particularly Sensitive Information</w:t>
      </w:r>
    </w:p>
    <w:p w:rsidRPr="00953D7A" w:rsidR="00097D6E" w:rsidP="064957E9" w:rsidRDefault="00097D6E" w14:paraId="63639309" w14:textId="3E33172B">
      <w:p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Sensitive personal information (as defined under the UK GDPR as “special category data”) require higher levels of protection and further justification for collecting,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storing</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and using this type of personal information. We may process this data in the following circumstances: </w:t>
      </w:r>
    </w:p>
    <w:p w:rsidRPr="00953D7A" w:rsidR="00097D6E" w:rsidP="064957E9" w:rsidRDefault="00097D6E" w14:paraId="7E0C9BC1" w14:textId="77777777">
      <w:pPr>
        <w:pStyle w:val="ListParagraph"/>
        <w:numPr>
          <w:ilvl w:val="0"/>
          <w:numId w:val="3"/>
        </w:num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In limited circumstances, with your explicit written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consent;</w:t>
      </w:r>
    </w:p>
    <w:p w:rsidRPr="00953D7A" w:rsidR="00097D6E" w:rsidP="064957E9" w:rsidRDefault="00097D6E" w14:paraId="44C03300" w14:textId="77777777">
      <w:pPr>
        <w:pStyle w:val="ListParagraph"/>
        <w:numPr>
          <w:ilvl w:val="0"/>
          <w:numId w:val="3"/>
        </w:num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Where we need to carry out our legal obligations in line with our data protection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policy;</w:t>
      </w:r>
    </w:p>
    <w:p w:rsidRPr="00953D7A" w:rsidR="00097D6E" w:rsidP="064957E9" w:rsidRDefault="00097D6E" w14:paraId="1C715275" w14:textId="77777777">
      <w:pPr>
        <w:pStyle w:val="ListParagraph"/>
        <w:numPr>
          <w:ilvl w:val="0"/>
          <w:numId w:val="3"/>
        </w:num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Where it is needed in the public interest, such as for equal opportunities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monitoring</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w:t>
      </w:r>
    </w:p>
    <w:p w:rsidRPr="00953D7A" w:rsidR="00097D6E" w:rsidP="064957E9" w:rsidRDefault="00097D6E" w14:paraId="4275029C" w14:textId="77777777">
      <w:pPr>
        <w:pStyle w:val="ListParagraph"/>
        <w:numPr>
          <w:ilvl w:val="0"/>
          <w:numId w:val="3"/>
        </w:numPr>
        <w:jc w:val="both"/>
        <w:rPr>
          <w:rFonts w:ascii="Calibri" w:hAnsi="Calibri" w:eastAsia="Calibri" w:cs="Calibri" w:asciiTheme="minorAscii" w:hAnsiTheme="minorAscii" w:eastAsiaTheme="minorAscii" w:cstheme="minorAscii"/>
          <w:color w:val="000000" w:themeColor="text1"/>
          <w:sz w:val="22"/>
          <w:szCs w:val="22"/>
        </w:rPr>
      </w:pP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are not capable of giving</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your consent.</w:t>
      </w:r>
    </w:p>
    <w:p w:rsidRPr="00953D7A" w:rsidR="00097D6E" w:rsidP="064957E9" w:rsidRDefault="00097D6E" w14:paraId="1DF1E5AD"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097D6E">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Criminal Convictions</w:t>
      </w:r>
    </w:p>
    <w:p w:rsidRPr="00953D7A" w:rsidR="00097D6E" w:rsidP="064957E9" w:rsidRDefault="00097D6E" w14:paraId="6404F0DE" w14:textId="01DE17A3">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 may only use information relating to criminal convictions where the law allows us to do so. This will usually be where it is necessary to carry out our legal obligations. We will only collect information about criminal convictions if it is </w:t>
      </w:r>
      <w:r w:rsidRPr="064957E9" w:rsidR="00097D6E">
        <w:rPr>
          <w:rFonts w:ascii="Calibri" w:hAnsi="Calibri" w:eastAsia="Calibri" w:cs="Calibri" w:asciiTheme="minorAscii" w:hAnsiTheme="minorAscii" w:eastAsiaTheme="minorAscii" w:cstheme="minorAscii"/>
          <w:sz w:val="22"/>
          <w:szCs w:val="22"/>
        </w:rPr>
        <w:t>appropriate given</w:t>
      </w:r>
      <w:r w:rsidRPr="064957E9" w:rsidR="00097D6E">
        <w:rPr>
          <w:rFonts w:ascii="Calibri" w:hAnsi="Calibri" w:eastAsia="Calibri" w:cs="Calibri" w:asciiTheme="minorAscii" w:hAnsiTheme="minorAscii" w:eastAsiaTheme="minorAscii" w:cstheme="minorAscii"/>
          <w:sz w:val="22"/>
          <w:szCs w:val="22"/>
        </w:rPr>
        <w:t xml:space="preserve"> the nature of the role and where we are legally able to do so.</w:t>
      </w:r>
    </w:p>
    <w:p w:rsidRPr="00953D7A" w:rsidR="003E5A15" w:rsidP="064957E9" w:rsidRDefault="0075362F" w14:paraId="2CDDFF4A" w14:textId="4A23B694">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75362F">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Sharing Data</w:t>
      </w:r>
    </w:p>
    <w:p w:rsidRPr="00953D7A" w:rsidR="00097D6E" w:rsidP="064957E9" w:rsidRDefault="00097D6E" w14:paraId="11E05204" w14:textId="5370E3BF">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We may need to share your data with third parties, including third party service providers where required by law, where it is necessary to administer the working relationship with you or where we have another legitimate interest in doing so. These include the following:</w:t>
      </w:r>
    </w:p>
    <w:p w:rsidRPr="00953D7A" w:rsidR="00097D6E" w:rsidP="064957E9" w:rsidRDefault="00097D6E" w14:paraId="65B70F95"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the Department for Education (DfE</w:t>
      </w:r>
      <w:r w:rsidRPr="064957E9" w:rsidR="00097D6E">
        <w:rPr>
          <w:rFonts w:ascii="Calibri" w:hAnsi="Calibri" w:eastAsia="Calibri" w:cs="Calibri" w:asciiTheme="minorAscii" w:hAnsiTheme="minorAscii" w:eastAsiaTheme="minorAscii" w:cstheme="minorAscii"/>
          <w:sz w:val="22"/>
          <w:szCs w:val="22"/>
        </w:rPr>
        <w:t>);</w:t>
      </w:r>
    </w:p>
    <w:p w:rsidRPr="00953D7A" w:rsidR="00097D6E" w:rsidP="064957E9" w:rsidRDefault="00097D6E" w14:paraId="3ADDC6CF"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Ofsted;</w:t>
      </w:r>
    </w:p>
    <w:p w:rsidRPr="00953D7A" w:rsidR="00097D6E" w:rsidP="064957E9" w:rsidRDefault="00097D6E" w14:paraId="279DEA61"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Law enforcement officials such as police, </w:t>
      </w:r>
      <w:r w:rsidRPr="064957E9" w:rsidR="00097D6E">
        <w:rPr>
          <w:rFonts w:ascii="Calibri" w:hAnsi="Calibri" w:eastAsia="Calibri" w:cs="Calibri" w:asciiTheme="minorAscii" w:hAnsiTheme="minorAscii" w:eastAsiaTheme="minorAscii" w:cstheme="minorAscii"/>
          <w:sz w:val="22"/>
          <w:szCs w:val="22"/>
        </w:rPr>
        <w:t>HMRC;</w:t>
      </w:r>
    </w:p>
    <w:p w:rsidRPr="00953D7A" w:rsidR="00097D6E" w:rsidP="064957E9" w:rsidRDefault="00097D6E" w14:paraId="703556D7"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LADO;</w:t>
      </w:r>
    </w:p>
    <w:p w:rsidRPr="00953D7A" w:rsidR="00097D6E" w:rsidP="064957E9" w:rsidRDefault="00097D6E" w14:paraId="49515A82"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Professional advisors such as lawyers and </w:t>
      </w:r>
      <w:r w:rsidRPr="064957E9" w:rsidR="00097D6E">
        <w:rPr>
          <w:rFonts w:ascii="Calibri" w:hAnsi="Calibri" w:eastAsia="Calibri" w:cs="Calibri" w:asciiTheme="minorAscii" w:hAnsiTheme="minorAscii" w:eastAsiaTheme="minorAscii" w:cstheme="minorAscii"/>
          <w:sz w:val="22"/>
          <w:szCs w:val="22"/>
        </w:rPr>
        <w:t>consultants;</w:t>
      </w:r>
    </w:p>
    <w:p w:rsidRPr="00953D7A" w:rsidR="00097D6E" w:rsidP="064957E9" w:rsidRDefault="00097D6E" w14:paraId="510A165A"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Support services (including HR support, insurance, IT support, information security, </w:t>
      </w:r>
      <w:r w:rsidRPr="064957E9" w:rsidR="00097D6E">
        <w:rPr>
          <w:rFonts w:ascii="Calibri" w:hAnsi="Calibri" w:eastAsia="Calibri" w:cs="Calibri" w:asciiTheme="minorAscii" w:hAnsiTheme="minorAscii" w:eastAsiaTheme="minorAscii" w:cstheme="minorAscii"/>
          <w:sz w:val="22"/>
          <w:szCs w:val="22"/>
        </w:rPr>
        <w:t>pensions</w:t>
      </w:r>
      <w:r w:rsidRPr="064957E9" w:rsidR="00097D6E">
        <w:rPr>
          <w:rFonts w:ascii="Calibri" w:hAnsi="Calibri" w:eastAsia="Calibri" w:cs="Calibri" w:asciiTheme="minorAscii" w:hAnsiTheme="minorAscii" w:eastAsiaTheme="minorAscii" w:cstheme="minorAscii"/>
          <w:sz w:val="22"/>
          <w:szCs w:val="22"/>
        </w:rPr>
        <w:t xml:space="preserve"> and payroll</w:t>
      </w:r>
      <w:r w:rsidRPr="064957E9" w:rsidR="00097D6E">
        <w:rPr>
          <w:rFonts w:ascii="Calibri" w:hAnsi="Calibri" w:eastAsia="Calibri" w:cs="Calibri" w:asciiTheme="minorAscii" w:hAnsiTheme="minorAscii" w:eastAsiaTheme="minorAscii" w:cstheme="minorAscii"/>
          <w:sz w:val="22"/>
          <w:szCs w:val="22"/>
        </w:rPr>
        <w:t>);</w:t>
      </w:r>
    </w:p>
    <w:p w:rsidRPr="00953D7A" w:rsidR="00097D6E" w:rsidP="064957E9" w:rsidRDefault="00097D6E" w14:paraId="0B084E78"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The Local Authority; and</w:t>
      </w:r>
    </w:p>
    <w:p w:rsidRPr="00953D7A" w:rsidR="00097D6E" w:rsidP="064957E9" w:rsidRDefault="00097D6E" w14:paraId="58B707EA" w14:textId="77777777">
      <w:pPr>
        <w:pStyle w:val="ListParagraph"/>
        <w:numPr>
          <w:ilvl w:val="0"/>
          <w:numId w:val="5"/>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DBS.</w:t>
      </w:r>
    </w:p>
    <w:p w:rsidRPr="00953D7A" w:rsidR="00097D6E" w:rsidP="064957E9" w:rsidRDefault="00097D6E" w14:paraId="00B7904D" w14:textId="77777777">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Information will be provided to those agencies securely or anonymised where possible.</w:t>
      </w:r>
    </w:p>
    <w:p w:rsidRPr="00953D7A" w:rsidR="00097D6E" w:rsidP="064957E9" w:rsidRDefault="00097D6E" w14:paraId="1D2789DB" w14:textId="6FC1EFF8">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The recipient of the information will be bound by confidentiality </w:t>
      </w:r>
      <w:r w:rsidRPr="064957E9" w:rsidR="00097D6E">
        <w:rPr>
          <w:rFonts w:ascii="Calibri" w:hAnsi="Calibri" w:eastAsia="Calibri" w:cs="Calibri" w:asciiTheme="minorAscii" w:hAnsiTheme="minorAscii" w:eastAsiaTheme="minorAscii" w:cstheme="minorAscii"/>
          <w:sz w:val="22"/>
          <w:szCs w:val="22"/>
        </w:rPr>
        <w:t>obligations,</w:t>
      </w:r>
      <w:r w:rsidRPr="064957E9" w:rsidR="00097D6E">
        <w:rPr>
          <w:rFonts w:ascii="Calibri" w:hAnsi="Calibri" w:eastAsia="Calibri" w:cs="Calibri" w:asciiTheme="minorAscii" w:hAnsiTheme="minorAscii" w:eastAsiaTheme="minorAscii" w:cstheme="minorAscii"/>
          <w:sz w:val="22"/>
          <w:szCs w:val="22"/>
        </w:rPr>
        <w:t xml:space="preserve"> we require them to respect the security of your data and to treat it </w:t>
      </w:r>
      <w:r w:rsidRPr="064957E9" w:rsidR="00097D6E">
        <w:rPr>
          <w:rFonts w:ascii="Calibri" w:hAnsi="Calibri" w:eastAsia="Calibri" w:cs="Calibri" w:asciiTheme="minorAscii" w:hAnsiTheme="minorAscii" w:eastAsiaTheme="minorAscii" w:cstheme="minorAscii"/>
          <w:sz w:val="22"/>
          <w:szCs w:val="22"/>
        </w:rPr>
        <w:t>in accordance with</w:t>
      </w:r>
      <w:r w:rsidRPr="064957E9" w:rsidR="00097D6E">
        <w:rPr>
          <w:rFonts w:ascii="Calibri" w:hAnsi="Calibri" w:eastAsia="Calibri" w:cs="Calibri" w:asciiTheme="minorAscii" w:hAnsiTheme="minorAscii" w:eastAsiaTheme="minorAscii" w:cstheme="minorAscii"/>
          <w:sz w:val="22"/>
          <w:szCs w:val="22"/>
        </w:rPr>
        <w:t xml:space="preserve"> the law.</w:t>
      </w:r>
    </w:p>
    <w:p w:rsidRPr="00953D7A" w:rsidR="00A0509F" w:rsidP="064957E9" w:rsidRDefault="00A0509F" w14:paraId="09959C5A" w14:textId="2CC8A5AE">
      <w:pPr>
        <w:spacing w:line="240" w:lineRule="auto"/>
        <w:jc w:val="both"/>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A0509F">
        <w:rPr>
          <w:rFonts w:ascii="Calibri" w:hAnsi="Calibri" w:eastAsia="Calibri" w:cs="Calibri" w:asciiTheme="minorAscii" w:hAnsiTheme="minorAscii" w:eastAsiaTheme="minorAscii" w:cstheme="minorAscii"/>
          <w:color w:val="000000" w:themeColor="text1" w:themeTint="FF" w:themeShade="FF"/>
          <w:sz w:val="22"/>
          <w:szCs w:val="22"/>
        </w:rPr>
        <w:t>We may transfer your personal information outside the UK and the EU. If we do, you can expect a similar degree of protection in respect of your personal information.</w:t>
      </w:r>
    </w:p>
    <w:p w:rsidRPr="00953D7A" w:rsidR="00A0509F" w:rsidP="064957E9" w:rsidRDefault="00A0509F" w14:paraId="0FA22F43"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bookmarkStart w:name="_Hlk81576543" w:id="2"/>
    </w:p>
    <w:p w:rsidRPr="00953D7A" w:rsidR="00677929" w:rsidP="064957E9" w:rsidRDefault="00A90C87" w14:paraId="4DE4C251" w14:textId="367DB554">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A90C87">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Retention Periods</w:t>
      </w:r>
    </w:p>
    <w:p w:rsidRPr="00953D7A" w:rsidR="00097D6E" w:rsidP="064957E9" w:rsidRDefault="00097D6E" w14:paraId="07E9B3EC" w14:textId="5F43FA43">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Except as otherwise </w:t>
      </w:r>
      <w:r w:rsidRPr="064957E9" w:rsidR="00097D6E">
        <w:rPr>
          <w:rFonts w:ascii="Calibri" w:hAnsi="Calibri" w:eastAsia="Calibri" w:cs="Calibri" w:asciiTheme="minorAscii" w:hAnsiTheme="minorAscii" w:eastAsiaTheme="minorAscii" w:cstheme="minorAscii"/>
          <w:sz w:val="22"/>
          <w:szCs w:val="22"/>
        </w:rPr>
        <w:t>permitted</w:t>
      </w:r>
      <w:r w:rsidRPr="064957E9" w:rsidR="00097D6E">
        <w:rPr>
          <w:rFonts w:ascii="Calibri" w:hAnsi="Calibri" w:eastAsia="Calibri" w:cs="Calibri" w:asciiTheme="minorAscii" w:hAnsiTheme="minorAscii" w:eastAsiaTheme="minorAscii" w:cstheme="minorAscii"/>
          <w:sz w:val="22"/>
          <w:szCs w:val="22"/>
        </w:rPr>
        <w:t xml:space="preserve"> or required by applicable law or regulation, the </w:t>
      </w:r>
      <w:r w:rsidRPr="064957E9" w:rsidR="00097D6E">
        <w:rPr>
          <w:rFonts w:ascii="Calibri" w:hAnsi="Calibri" w:eastAsia="Calibri" w:cs="Calibri" w:asciiTheme="minorAscii" w:hAnsiTheme="minorAscii" w:eastAsiaTheme="minorAscii" w:cstheme="minorAscii"/>
          <w:sz w:val="22"/>
          <w:szCs w:val="22"/>
        </w:rPr>
        <w:t>School</w:t>
      </w:r>
      <w:r w:rsidRPr="064957E9" w:rsidR="00097D6E">
        <w:rPr>
          <w:rFonts w:ascii="Calibri" w:hAnsi="Calibri" w:eastAsia="Calibri" w:cs="Calibri" w:asciiTheme="minorAscii" w:hAnsiTheme="minorAscii" w:eastAsiaTheme="minorAscii" w:cstheme="minorAscii"/>
          <w:sz w:val="22"/>
          <w:szCs w:val="22"/>
        </w:rPr>
        <w:t xml:space="preserve"> only </w:t>
      </w:r>
      <w:r w:rsidRPr="064957E9" w:rsidR="00097D6E">
        <w:rPr>
          <w:rFonts w:ascii="Calibri" w:hAnsi="Calibri" w:eastAsia="Calibri" w:cs="Calibri" w:asciiTheme="minorAscii" w:hAnsiTheme="minorAscii" w:eastAsiaTheme="minorAscii" w:cstheme="minorAscii"/>
          <w:sz w:val="22"/>
          <w:szCs w:val="22"/>
        </w:rPr>
        <w:t>retains</w:t>
      </w:r>
      <w:r w:rsidRPr="064957E9" w:rsidR="00097D6E">
        <w:rPr>
          <w:rFonts w:ascii="Calibri" w:hAnsi="Calibri" w:eastAsia="Calibri" w:cs="Calibri" w:asciiTheme="minorAscii" w:hAnsiTheme="minorAscii" w:eastAsiaTheme="minorAscii" w:cstheme="minorAscii"/>
          <w:sz w:val="22"/>
          <w:szCs w:val="22"/>
        </w:rPr>
        <w:t xml:space="preserve"> personal data for as long as necessary to fulfil the purposes they collected it for, as </w:t>
      </w:r>
      <w:r w:rsidRPr="064957E9" w:rsidR="00097D6E">
        <w:rPr>
          <w:rFonts w:ascii="Calibri" w:hAnsi="Calibri" w:eastAsia="Calibri" w:cs="Calibri" w:asciiTheme="minorAscii" w:hAnsiTheme="minorAscii" w:eastAsiaTheme="minorAscii" w:cstheme="minorAscii"/>
          <w:sz w:val="22"/>
          <w:szCs w:val="22"/>
        </w:rPr>
        <w:t>required</w:t>
      </w:r>
      <w:r w:rsidRPr="064957E9" w:rsidR="00097D6E">
        <w:rPr>
          <w:rFonts w:ascii="Calibri" w:hAnsi="Calibri" w:eastAsia="Calibri" w:cs="Calibri" w:asciiTheme="minorAscii" w:hAnsiTheme="minorAscii" w:eastAsiaTheme="minorAscii" w:cstheme="minorAscii"/>
          <w:sz w:val="22"/>
          <w:szCs w:val="22"/>
        </w:rPr>
        <w:t xml:space="preserve"> to satisfy any legal, accounting or reporting obligations, or as necessary to resolve disputes.</w:t>
      </w:r>
    </w:p>
    <w:p w:rsidRPr="00953D7A" w:rsidR="00677929" w:rsidP="064957E9" w:rsidRDefault="00097D6E" w14:paraId="3DB2461E" w14:textId="66FF91F0">
      <w:pPr>
        <w:jc w:val="both"/>
        <w:rPr>
          <w:rFonts w:ascii="Calibri" w:hAnsi="Calibri" w:eastAsia="Calibri" w:cs="Calibri" w:asciiTheme="minorAscii" w:hAnsiTheme="minorAscii" w:eastAsiaTheme="minorAscii" w:cstheme="minorAscii"/>
          <w:color w:val="000000" w:themeColor="text1"/>
          <w:sz w:val="22"/>
          <w:szCs w:val="22"/>
        </w:rPr>
      </w:pPr>
      <w:bookmarkStart w:name="_Hlk81576595" w:id="3"/>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We will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retain</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and securely destroy your personal information </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in accordance with</w:t>
      </w:r>
      <w:r w:rsidRPr="064957E9" w:rsidR="00097D6E">
        <w:rPr>
          <w:rFonts w:ascii="Calibri" w:hAnsi="Calibri" w:eastAsia="Calibri" w:cs="Calibri" w:asciiTheme="minorAscii" w:hAnsiTheme="minorAscii" w:eastAsiaTheme="minorAscii" w:cstheme="minorAscii"/>
          <w:color w:val="000000" w:themeColor="text1" w:themeTint="FF" w:themeShade="FF"/>
          <w:sz w:val="22"/>
          <w:szCs w:val="22"/>
        </w:rPr>
        <w:t xml:space="preserve"> our data retention policy. This can be found </w:t>
      </w:r>
      <w:bookmarkStart w:name="_Hlk81576611" w:id="4"/>
      <w:bookmarkEnd w:id="2"/>
      <w:bookmarkEnd w:id="3"/>
      <w:r w:rsidRPr="064957E9" w:rsidR="00970F82">
        <w:rPr>
          <w:rFonts w:ascii="Calibri" w:hAnsi="Calibri" w:eastAsia="Calibri" w:cs="Calibri" w:asciiTheme="minorAscii" w:hAnsiTheme="minorAscii" w:eastAsiaTheme="minorAscii" w:cstheme="minorAscii"/>
          <w:color w:val="000000" w:themeColor="text1" w:themeTint="FF" w:themeShade="FF"/>
          <w:sz w:val="22"/>
          <w:szCs w:val="22"/>
        </w:rPr>
        <w:t>the Policies SharePoint.</w:t>
      </w:r>
    </w:p>
    <w:p w:rsidRPr="00953D7A" w:rsidR="00A90C87" w:rsidP="064957E9" w:rsidRDefault="00A90C87" w14:paraId="1912F676" w14:textId="77777777">
      <w:pPr>
        <w:jc w:val="both"/>
        <w:rPr>
          <w:rFonts w:ascii="Calibri" w:hAnsi="Calibri" w:eastAsia="Calibri" w:cs="Calibri" w:asciiTheme="minorAscii" w:hAnsiTheme="minorAscii" w:eastAsiaTheme="minorAscii" w:cstheme="minorAscii"/>
          <w:color w:val="2E74B5" w:themeColor="accent1" w:themeShade="BF"/>
          <w:sz w:val="22"/>
          <w:szCs w:val="22"/>
        </w:rPr>
      </w:pPr>
    </w:p>
    <w:p w:rsidRPr="00953D7A" w:rsidR="00A90C87" w:rsidP="064957E9" w:rsidRDefault="00A90C87" w14:paraId="3E1C250C"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A90C87">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Security</w:t>
      </w:r>
    </w:p>
    <w:p w:rsidRPr="00953D7A" w:rsidR="00097D6E" w:rsidP="064957E9" w:rsidRDefault="00097D6E" w14:paraId="6519E815" w14:textId="590ECF31">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Pr="064957E9" w:rsidR="00F827D3">
        <w:rPr>
          <w:rFonts w:ascii="Calibri" w:hAnsi="Calibri" w:eastAsia="Calibri" w:cs="Calibri" w:asciiTheme="minorAscii" w:hAnsiTheme="minorAscii" w:eastAsiaTheme="minorAscii" w:cstheme="minorAscii"/>
          <w:sz w:val="22"/>
          <w:szCs w:val="22"/>
        </w:rPr>
        <w:t>in the Data Breach policy.</w:t>
      </w:r>
    </w:p>
    <w:p w:rsidR="00097D6E" w:rsidP="064957E9" w:rsidRDefault="00097D6E" w14:paraId="2DE9642B" w14:textId="1D7A09BA">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You can find further details of our security procedures within our Data Breach policy and our Information Security policy, which can be found </w:t>
      </w:r>
      <w:r w:rsidRPr="064957E9" w:rsidR="00F827D3">
        <w:rPr>
          <w:rFonts w:ascii="Calibri" w:hAnsi="Calibri" w:eastAsia="Calibri" w:cs="Calibri" w:asciiTheme="minorAscii" w:hAnsiTheme="minorAscii" w:eastAsiaTheme="minorAscii" w:cstheme="minorAscii"/>
          <w:sz w:val="22"/>
          <w:szCs w:val="22"/>
        </w:rPr>
        <w:t>the Policies SharePoint</w:t>
      </w:r>
      <w:r w:rsidRPr="064957E9" w:rsidR="00097D6E">
        <w:rPr>
          <w:rFonts w:ascii="Calibri" w:hAnsi="Calibri" w:eastAsia="Calibri" w:cs="Calibri" w:asciiTheme="minorAscii" w:hAnsiTheme="minorAscii" w:eastAsiaTheme="minorAscii" w:cstheme="minorAscii"/>
          <w:sz w:val="22"/>
          <w:szCs w:val="22"/>
        </w:rPr>
        <w:t>.</w:t>
      </w:r>
    </w:p>
    <w:bookmarkEnd w:id="4"/>
    <w:p w:rsidRPr="00953D7A" w:rsidR="00F52212" w:rsidP="064957E9" w:rsidRDefault="00F52212" w14:paraId="6B709CBD" w14:textId="3EACF13C">
      <w:pPr>
        <w:jc w:val="both"/>
        <w:rPr>
          <w:rFonts w:ascii="Calibri" w:hAnsi="Calibri" w:eastAsia="Calibri" w:cs="Calibri" w:asciiTheme="minorAscii" w:hAnsiTheme="minorAscii" w:eastAsiaTheme="minorAscii" w:cstheme="minorAscii"/>
          <w:sz w:val="22"/>
          <w:szCs w:val="22"/>
        </w:rPr>
      </w:pPr>
    </w:p>
    <w:p w:rsidRPr="00953D7A" w:rsidR="00A90C87" w:rsidP="064957E9" w:rsidRDefault="00A90C87" w14:paraId="197F1730"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A90C87">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Your Rights of Access, Correction, Erasure and Restriction</w:t>
      </w:r>
    </w:p>
    <w:p w:rsidRPr="00953D7A" w:rsidR="00097D6E" w:rsidP="064957E9" w:rsidRDefault="00097D6E" w14:paraId="41A1AE37" w14:textId="5B83D433">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It is important that the personal information we hold about you is </w:t>
      </w:r>
      <w:r w:rsidRPr="064957E9" w:rsidR="00097D6E">
        <w:rPr>
          <w:rFonts w:ascii="Calibri" w:hAnsi="Calibri" w:eastAsia="Calibri" w:cs="Calibri" w:asciiTheme="minorAscii" w:hAnsiTheme="minorAscii" w:eastAsiaTheme="minorAscii" w:cstheme="minorAscii"/>
          <w:sz w:val="22"/>
          <w:szCs w:val="22"/>
        </w:rPr>
        <w:t>accurate</w:t>
      </w:r>
      <w:r w:rsidRPr="064957E9" w:rsidR="00097D6E">
        <w:rPr>
          <w:rFonts w:ascii="Calibri" w:hAnsi="Calibri" w:eastAsia="Calibri" w:cs="Calibri" w:asciiTheme="minorAscii" w:hAnsiTheme="minorAscii" w:eastAsiaTheme="minorAscii" w:cstheme="minorAscii"/>
          <w:sz w:val="22"/>
          <w:szCs w:val="22"/>
        </w:rPr>
        <w:t xml:space="preserve"> and current. Please keep us informed if your personal information changes during your relationship with us.</w:t>
      </w:r>
    </w:p>
    <w:p w:rsidRPr="00953D7A" w:rsidR="00097D6E" w:rsidP="064957E9" w:rsidRDefault="00097D6E" w14:paraId="72A55E9A" w14:textId="3A983677">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Under certain circumstances by </w:t>
      </w:r>
      <w:r w:rsidRPr="064957E9" w:rsidR="00097D6E">
        <w:rPr>
          <w:rFonts w:ascii="Calibri" w:hAnsi="Calibri" w:eastAsia="Calibri" w:cs="Calibri" w:asciiTheme="minorAscii" w:hAnsiTheme="minorAscii" w:eastAsiaTheme="minorAscii" w:cstheme="minorAscii"/>
          <w:sz w:val="22"/>
          <w:szCs w:val="22"/>
        </w:rPr>
        <w:t>law</w:t>
      </w:r>
      <w:r w:rsidRPr="064957E9" w:rsidR="00097D6E">
        <w:rPr>
          <w:rFonts w:ascii="Calibri" w:hAnsi="Calibri" w:eastAsia="Calibri" w:cs="Calibri" w:asciiTheme="minorAscii" w:hAnsiTheme="minorAscii" w:eastAsiaTheme="minorAscii" w:cstheme="minorAscii"/>
          <w:sz w:val="22"/>
          <w:szCs w:val="22"/>
        </w:rPr>
        <w:t xml:space="preserve"> you have the right to:</w:t>
      </w:r>
    </w:p>
    <w:p w:rsidRPr="00953D7A" w:rsidR="00097D6E" w:rsidP="064957E9" w:rsidRDefault="00097D6E" w14:paraId="4D2B25FE" w14:textId="7C6E5981">
      <w:pPr>
        <w:pStyle w:val="ListParagraph"/>
        <w:numPr>
          <w:ilvl w:val="0"/>
          <w:numId w:val="4"/>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Pr="064957E9" w:rsidR="009C2849">
        <w:rPr>
          <w:rFonts w:ascii="Calibri" w:hAnsi="Calibri" w:eastAsia="Calibri" w:cs="Calibri" w:asciiTheme="minorAscii" w:hAnsiTheme="minorAscii" w:eastAsiaTheme="minorAscii" w:cstheme="minorAscii"/>
          <w:sz w:val="22"/>
          <w:szCs w:val="22"/>
        </w:rPr>
        <w:t>,</w:t>
      </w:r>
      <w:r w:rsidRPr="064957E9" w:rsidR="00097D6E">
        <w:rPr>
          <w:rFonts w:ascii="Calibri" w:hAnsi="Calibri" w:eastAsia="Calibri" w:cs="Calibri" w:asciiTheme="minorAscii" w:hAnsiTheme="minorAscii" w:eastAsiaTheme="minorAscii" w:cstheme="minorAscii"/>
          <w:sz w:val="22"/>
          <w:szCs w:val="22"/>
        </w:rPr>
        <w:t xml:space="preserve"> we may charge a reasonable fee if your request for access is clearly unfounded or excessive. </w:t>
      </w:r>
      <w:r w:rsidRPr="064957E9" w:rsidR="00097D6E">
        <w:rPr>
          <w:rFonts w:ascii="Calibri" w:hAnsi="Calibri" w:eastAsia="Calibri" w:cs="Calibri" w:asciiTheme="minorAscii" w:hAnsiTheme="minorAscii" w:eastAsiaTheme="minorAscii" w:cstheme="minorAscii"/>
          <w:sz w:val="22"/>
          <w:szCs w:val="22"/>
        </w:rPr>
        <w:t>Alternatively</w:t>
      </w:r>
      <w:r w:rsidRPr="064957E9" w:rsidR="00097D6E">
        <w:rPr>
          <w:rFonts w:ascii="Calibri" w:hAnsi="Calibri" w:eastAsia="Calibri" w:cs="Calibri" w:asciiTheme="minorAscii" w:hAnsiTheme="minorAscii" w:eastAsiaTheme="minorAscii" w:cstheme="minorAscii"/>
          <w:sz w:val="22"/>
          <w:szCs w:val="22"/>
        </w:rPr>
        <w:t xml:space="preserve"> we may refuse to </w:t>
      </w:r>
      <w:r w:rsidRPr="064957E9" w:rsidR="00097D6E">
        <w:rPr>
          <w:rFonts w:ascii="Calibri" w:hAnsi="Calibri" w:eastAsia="Calibri" w:cs="Calibri" w:asciiTheme="minorAscii" w:hAnsiTheme="minorAscii" w:eastAsiaTheme="minorAscii" w:cstheme="minorAscii"/>
          <w:sz w:val="22"/>
          <w:szCs w:val="22"/>
        </w:rPr>
        <w:t>comply with</w:t>
      </w:r>
      <w:r w:rsidRPr="064957E9" w:rsidR="00097D6E">
        <w:rPr>
          <w:rFonts w:ascii="Calibri" w:hAnsi="Calibri" w:eastAsia="Calibri" w:cs="Calibri" w:asciiTheme="minorAscii" w:hAnsiTheme="minorAscii" w:eastAsiaTheme="minorAscii" w:cstheme="minorAscii"/>
          <w:sz w:val="22"/>
          <w:szCs w:val="22"/>
        </w:rPr>
        <w:t xml:space="preserve"> the request in such circumstances.</w:t>
      </w:r>
    </w:p>
    <w:p w:rsidRPr="00953D7A" w:rsidR="00097D6E" w:rsidP="064957E9" w:rsidRDefault="00097D6E" w14:paraId="0B5D586B" w14:textId="77777777">
      <w:pPr>
        <w:pStyle w:val="ListParagraph"/>
        <w:numPr>
          <w:ilvl w:val="0"/>
          <w:numId w:val="4"/>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Correction of the personal information we hold about you. This enables you to have any inaccurate information we hold about you corrected.</w:t>
      </w:r>
    </w:p>
    <w:p w:rsidRPr="00953D7A" w:rsidR="00097D6E" w:rsidP="064957E9" w:rsidRDefault="00097D6E" w14:paraId="1715BDDE" w14:textId="77777777">
      <w:pPr>
        <w:pStyle w:val="ListParagraph"/>
        <w:numPr>
          <w:ilvl w:val="0"/>
          <w:numId w:val="4"/>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Erasure of your personal information. You can ask us to </w:t>
      </w:r>
      <w:r w:rsidRPr="064957E9" w:rsidR="00097D6E">
        <w:rPr>
          <w:rFonts w:ascii="Calibri" w:hAnsi="Calibri" w:eastAsia="Calibri" w:cs="Calibri" w:asciiTheme="minorAscii" w:hAnsiTheme="minorAscii" w:eastAsiaTheme="minorAscii" w:cstheme="minorAscii"/>
          <w:sz w:val="22"/>
          <w:szCs w:val="22"/>
        </w:rPr>
        <w:t>delete</w:t>
      </w:r>
      <w:r w:rsidRPr="064957E9" w:rsidR="00097D6E">
        <w:rPr>
          <w:rFonts w:ascii="Calibri" w:hAnsi="Calibri" w:eastAsia="Calibri" w:cs="Calibri" w:asciiTheme="minorAscii" w:hAnsiTheme="minorAscii" w:eastAsiaTheme="minorAscii" w:cstheme="minorAscii"/>
          <w:sz w:val="22"/>
          <w:szCs w:val="22"/>
        </w:rPr>
        <w:t xml:space="preserve"> or remove personal data if there is no good reason for us continuing to process it.</w:t>
      </w:r>
    </w:p>
    <w:p w:rsidRPr="00953D7A" w:rsidR="00097D6E" w:rsidP="064957E9" w:rsidRDefault="00097D6E" w14:paraId="38219B95" w14:textId="77777777">
      <w:pPr>
        <w:pStyle w:val="ListParagraph"/>
        <w:numPr>
          <w:ilvl w:val="0"/>
          <w:numId w:val="4"/>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Restriction of processing your personal information. You can ask us to suspend processing personal information about you in certain circumstances, for example, if you want us to </w:t>
      </w:r>
      <w:r w:rsidRPr="064957E9" w:rsidR="00097D6E">
        <w:rPr>
          <w:rFonts w:ascii="Calibri" w:hAnsi="Calibri" w:eastAsia="Calibri" w:cs="Calibri" w:asciiTheme="minorAscii" w:hAnsiTheme="minorAscii" w:eastAsiaTheme="minorAscii" w:cstheme="minorAscii"/>
          <w:sz w:val="22"/>
          <w:szCs w:val="22"/>
        </w:rPr>
        <w:t>establish</w:t>
      </w:r>
      <w:r w:rsidRPr="064957E9" w:rsidR="00097D6E">
        <w:rPr>
          <w:rFonts w:ascii="Calibri" w:hAnsi="Calibri" w:eastAsia="Calibri" w:cs="Calibri" w:asciiTheme="minorAscii" w:hAnsiTheme="minorAscii" w:eastAsiaTheme="minorAscii" w:cstheme="minorAscii"/>
          <w:sz w:val="22"/>
          <w:szCs w:val="22"/>
        </w:rPr>
        <w:t xml:space="preserve"> its accuracy before processing it.</w:t>
      </w:r>
    </w:p>
    <w:p w:rsidRPr="00953D7A" w:rsidR="00097D6E" w:rsidP="064957E9" w:rsidRDefault="00097D6E" w14:paraId="7C5A63DD" w14:textId="77777777">
      <w:pPr>
        <w:pStyle w:val="ListParagraph"/>
        <w:numPr>
          <w:ilvl w:val="0"/>
          <w:numId w:val="4"/>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To object to processing in certain circumstances (for example for direct marketing purposes).</w:t>
      </w:r>
    </w:p>
    <w:p w:rsidRPr="00953D7A" w:rsidR="00097D6E" w:rsidP="064957E9" w:rsidRDefault="00097D6E" w14:paraId="32B61317" w14:textId="77777777">
      <w:pPr>
        <w:pStyle w:val="ListParagraph"/>
        <w:numPr>
          <w:ilvl w:val="0"/>
          <w:numId w:val="4"/>
        </w:num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To transfer your personal information to another party.</w:t>
      </w:r>
    </w:p>
    <w:p w:rsidRPr="00953D7A" w:rsidR="00097D6E" w:rsidP="064957E9" w:rsidRDefault="00097D6E" w14:paraId="0E07324C" w14:textId="20F06157">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If you want to exercise any of the above rights, please contact </w:t>
      </w:r>
      <w:r w:rsidRPr="064957E9" w:rsidR="00F827D3">
        <w:rPr>
          <w:rFonts w:ascii="Calibri" w:hAnsi="Calibri" w:eastAsia="Calibri" w:cs="Calibri" w:asciiTheme="minorAscii" w:hAnsiTheme="minorAscii" w:eastAsiaTheme="minorAscii" w:cstheme="minorAscii"/>
          <w:sz w:val="22"/>
          <w:szCs w:val="22"/>
        </w:rPr>
        <w:t>the Bursar</w:t>
      </w:r>
      <w:r w:rsidRPr="064957E9" w:rsidR="00097D6E">
        <w:rPr>
          <w:rFonts w:ascii="Calibri" w:hAnsi="Calibri" w:eastAsia="Calibri" w:cs="Calibri" w:asciiTheme="minorAscii" w:hAnsiTheme="minorAscii" w:eastAsiaTheme="minorAscii" w:cstheme="minorAscii"/>
          <w:sz w:val="22"/>
          <w:szCs w:val="22"/>
        </w:rPr>
        <w:t xml:space="preserve"> in writing. </w:t>
      </w:r>
    </w:p>
    <w:p w:rsidR="00F52212" w:rsidP="064957E9" w:rsidRDefault="00097D6E" w14:paraId="0F272A12" w14:textId="014AC420">
      <w:pPr>
        <w:jc w:val="both"/>
        <w:rPr>
          <w:rFonts w:ascii="Calibri" w:hAnsi="Calibri" w:eastAsia="Calibri" w:cs="Calibri" w:asciiTheme="minorAscii" w:hAnsiTheme="minorAscii" w:eastAsiaTheme="minorAscii" w:cstheme="minorAscii"/>
          <w:sz w:val="22"/>
          <w:szCs w:val="22"/>
        </w:rPr>
      </w:pPr>
      <w:bookmarkStart w:name="_Hlk81576638" w:id="5"/>
      <w:r w:rsidRPr="064957E9" w:rsidR="00097D6E">
        <w:rPr>
          <w:rFonts w:ascii="Calibri" w:hAnsi="Calibri" w:eastAsia="Calibri" w:cs="Calibri" w:asciiTheme="minorAscii" w:hAnsiTheme="minorAscii" w:eastAsiaTheme="minorAscii" w:cstheme="minorAscii"/>
          <w:sz w:val="22"/>
          <w:szCs w:val="22"/>
        </w:rPr>
        <w:t xml:space="preserve">We may need to request specific information from you to help us confirm your identity and ensure your right to access the information (or to exercise any of your other rights). </w:t>
      </w:r>
      <w:bookmarkEnd w:id="5"/>
    </w:p>
    <w:p w:rsidRPr="00953D7A" w:rsidR="00E55A5A" w:rsidP="064957E9" w:rsidRDefault="00E55A5A" w14:paraId="41079868" w14:textId="77777777">
      <w:pPr>
        <w:jc w:val="both"/>
        <w:rPr>
          <w:rFonts w:ascii="Calibri" w:hAnsi="Calibri" w:eastAsia="Calibri" w:cs="Calibri" w:asciiTheme="minorAscii" w:hAnsiTheme="minorAscii" w:eastAsiaTheme="minorAscii" w:cstheme="minorAscii"/>
          <w:sz w:val="22"/>
          <w:szCs w:val="22"/>
        </w:rPr>
      </w:pPr>
    </w:p>
    <w:p w:rsidRPr="00953D7A" w:rsidR="00A90C87" w:rsidP="064957E9" w:rsidRDefault="00A90C87" w14:paraId="20E19E88" w14:textId="77777777">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A90C87">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Right to Withdraw Consent</w:t>
      </w:r>
    </w:p>
    <w:p w:rsidR="00097D6E" w:rsidP="064957E9" w:rsidRDefault="00097D6E" w14:paraId="1EF28925" w14:textId="3EA1AF06">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In the limited circumstances where you may have provided your consent to the collection, </w:t>
      </w:r>
      <w:r w:rsidRPr="064957E9" w:rsidR="00F52212">
        <w:rPr>
          <w:rFonts w:ascii="Calibri" w:hAnsi="Calibri" w:eastAsia="Calibri" w:cs="Calibri" w:asciiTheme="minorAscii" w:hAnsiTheme="minorAscii" w:eastAsiaTheme="minorAscii" w:cstheme="minorAscii"/>
          <w:sz w:val="22"/>
          <w:szCs w:val="22"/>
        </w:rPr>
        <w:t>processing,</w:t>
      </w:r>
      <w:r w:rsidRPr="064957E9" w:rsidR="00097D6E">
        <w:rPr>
          <w:rFonts w:ascii="Calibri" w:hAnsi="Calibri" w:eastAsia="Calibri" w:cs="Calibri" w:asciiTheme="minorAscii" w:hAnsiTheme="minorAscii" w:eastAsiaTheme="minorAscii" w:cstheme="minorAscii"/>
          <w:sz w:val="22"/>
          <w:szCs w:val="22"/>
        </w:rPr>
        <w:t xml:space="preserve"> and transfer of your personal information for a specific purpose, you have the right to withdraw your consent for that specific processing at any time. To withdraw your consent, please contact </w:t>
      </w:r>
      <w:r w:rsidRPr="064957E9" w:rsidR="00F827D3">
        <w:rPr>
          <w:rFonts w:ascii="Calibri" w:hAnsi="Calibri" w:eastAsia="Calibri" w:cs="Calibri" w:asciiTheme="minorAscii" w:hAnsiTheme="minorAscii" w:eastAsiaTheme="minorAscii" w:cstheme="minorAscii"/>
          <w:sz w:val="22"/>
          <w:szCs w:val="22"/>
        </w:rPr>
        <w:t>the Bursar</w:t>
      </w:r>
      <w:r w:rsidRPr="064957E9" w:rsidR="00097D6E">
        <w:rPr>
          <w:rFonts w:ascii="Calibri" w:hAnsi="Calibri" w:eastAsia="Calibri" w:cs="Calibri" w:asciiTheme="minorAscii" w:hAnsiTheme="minorAscii" w:eastAsiaTheme="minorAscii" w:cstheme="minorAscii"/>
          <w:sz w:val="22"/>
          <w:szCs w:val="22"/>
        </w:rPr>
        <w:t>. Once we have received notification that you have withdrawn your consent, we will no longer process your information for the purpose or purposes you originally agreed to, unless we have another legitimate basis for doing so in law.</w:t>
      </w:r>
    </w:p>
    <w:p w:rsidRPr="00953D7A" w:rsidR="00E55A5A" w:rsidP="064957E9" w:rsidRDefault="00E55A5A" w14:paraId="3A007C17" w14:textId="77777777">
      <w:pPr>
        <w:jc w:val="both"/>
        <w:rPr>
          <w:rFonts w:ascii="Calibri" w:hAnsi="Calibri" w:eastAsia="Calibri" w:cs="Calibri" w:asciiTheme="minorAscii" w:hAnsiTheme="minorAscii" w:eastAsiaTheme="minorAscii" w:cstheme="minorAscii"/>
          <w:sz w:val="22"/>
          <w:szCs w:val="22"/>
        </w:rPr>
      </w:pPr>
    </w:p>
    <w:p w:rsidRPr="00953D7A" w:rsidR="009E3F61" w:rsidP="064957E9" w:rsidRDefault="009E3F61" w14:paraId="68D1A42A" w14:textId="3581D964">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9E3F61">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How to Raise a Concern</w:t>
      </w:r>
    </w:p>
    <w:p w:rsidRPr="00953D7A" w:rsidR="00097D6E" w:rsidP="064957E9" w:rsidRDefault="00097D6E" w14:paraId="1020A647" w14:textId="32360097">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 hope that </w:t>
      </w:r>
      <w:r w:rsidRPr="064957E9" w:rsidR="00F827D3">
        <w:rPr>
          <w:rFonts w:ascii="Calibri" w:hAnsi="Calibri" w:eastAsia="Calibri" w:cs="Calibri" w:asciiTheme="minorAscii" w:hAnsiTheme="minorAscii" w:eastAsiaTheme="minorAscii" w:cstheme="minorAscii"/>
          <w:sz w:val="22"/>
          <w:szCs w:val="22"/>
        </w:rPr>
        <w:t>the Bursar</w:t>
      </w:r>
      <w:r w:rsidRPr="064957E9" w:rsidR="00097D6E">
        <w:rPr>
          <w:rFonts w:ascii="Calibri" w:hAnsi="Calibri" w:eastAsia="Calibri" w:cs="Calibri" w:asciiTheme="minorAscii" w:hAnsiTheme="minorAscii" w:eastAsiaTheme="minorAscii" w:cstheme="minorAscii"/>
          <w:sz w:val="22"/>
          <w:szCs w:val="22"/>
        </w:rPr>
        <w:t xml:space="preserve"> can resolve any query you raise about our use of your information in the first instance.</w:t>
      </w:r>
    </w:p>
    <w:p w:rsidRPr="00953D7A" w:rsidR="00097D6E" w:rsidP="064957E9" w:rsidRDefault="00097D6E" w14:paraId="4F97B36E" w14:textId="2117746E">
      <w:pPr>
        <w:jc w:val="both"/>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We have appointed a data protection officer (DPO) to oversee compliance with data protection and this privacy notice. If you have any questions about how we handle your personal information which cannot be resolve</w:t>
      </w:r>
      <w:r w:rsidRPr="064957E9" w:rsidR="00D86DB8">
        <w:rPr>
          <w:rFonts w:ascii="Calibri" w:hAnsi="Calibri" w:eastAsia="Calibri" w:cs="Calibri" w:asciiTheme="minorAscii" w:hAnsiTheme="minorAscii" w:eastAsiaTheme="minorAscii" w:cstheme="minorAscii"/>
          <w:sz w:val="22"/>
          <w:szCs w:val="22"/>
        </w:rPr>
        <w:t>d</w:t>
      </w:r>
      <w:r w:rsidRPr="064957E9" w:rsidR="00097D6E">
        <w:rPr>
          <w:rFonts w:ascii="Calibri" w:hAnsi="Calibri" w:eastAsia="Calibri" w:cs="Calibri" w:asciiTheme="minorAscii" w:hAnsiTheme="minorAscii" w:eastAsiaTheme="minorAscii" w:cstheme="minorAscii"/>
          <w:sz w:val="22"/>
          <w:szCs w:val="22"/>
        </w:rPr>
        <w:t xml:space="preserve"> by </w:t>
      </w:r>
      <w:r w:rsidRPr="064957E9" w:rsidR="00F827D3">
        <w:rPr>
          <w:rFonts w:ascii="Calibri" w:hAnsi="Calibri" w:eastAsia="Calibri" w:cs="Calibri" w:asciiTheme="minorAscii" w:hAnsiTheme="minorAscii" w:eastAsiaTheme="minorAscii" w:cstheme="minorAscii"/>
          <w:sz w:val="22"/>
          <w:szCs w:val="22"/>
        </w:rPr>
        <w:t>the Bursar</w:t>
      </w:r>
      <w:r w:rsidRPr="064957E9" w:rsidR="00097D6E">
        <w:rPr>
          <w:rFonts w:ascii="Calibri" w:hAnsi="Calibri" w:eastAsia="Calibri" w:cs="Calibri" w:asciiTheme="minorAscii" w:hAnsiTheme="minorAscii" w:eastAsiaTheme="minorAscii" w:cstheme="minorAscii"/>
          <w:sz w:val="22"/>
          <w:szCs w:val="22"/>
        </w:rPr>
        <w:t xml:space="preserve">, then you can contact the DPO on the details below: </w:t>
      </w:r>
    </w:p>
    <w:p w:rsidRPr="00953D7A" w:rsidR="00097D6E" w:rsidP="064957E9" w:rsidRDefault="00097D6E" w14:paraId="09CB614D" w14:textId="77777777">
      <w:pPr>
        <w:spacing w:after="0"/>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Data Protection Officer: Judicium Consulting Limited</w:t>
      </w:r>
    </w:p>
    <w:p w:rsidRPr="00953D7A" w:rsidR="00097D6E" w:rsidP="064957E9" w:rsidRDefault="00097D6E" w14:paraId="5A606E62" w14:textId="5D333B33">
      <w:pPr>
        <w:spacing w:after="0"/>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Address: </w:t>
      </w:r>
      <w:r w:rsidRPr="064957E9" w:rsidR="00E80897">
        <w:rPr>
          <w:rFonts w:ascii="Calibri" w:hAnsi="Calibri" w:eastAsia="Calibri" w:cs="Calibri" w:asciiTheme="minorAscii" w:hAnsiTheme="minorAscii" w:eastAsiaTheme="minorAscii" w:cstheme="minorAscii"/>
          <w:sz w:val="22"/>
          <w:szCs w:val="22"/>
        </w:rPr>
        <w:t xml:space="preserve">5th Floor, 98 Theobalds Road, London, WC1X </w:t>
      </w:r>
      <w:r w:rsidRPr="064957E9" w:rsidR="00C761CE">
        <w:rPr>
          <w:rFonts w:ascii="Calibri" w:hAnsi="Calibri" w:eastAsia="Calibri" w:cs="Calibri" w:asciiTheme="minorAscii" w:hAnsiTheme="minorAscii" w:eastAsiaTheme="minorAscii" w:cstheme="minorAscii"/>
          <w:sz w:val="22"/>
          <w:szCs w:val="22"/>
        </w:rPr>
        <w:t>8WB</w:t>
      </w:r>
    </w:p>
    <w:p w:rsidRPr="00953D7A" w:rsidR="00097D6E" w:rsidP="064957E9" w:rsidRDefault="00097D6E" w14:paraId="40779445" w14:textId="5E212391">
      <w:pPr>
        <w:spacing w:after="0"/>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Email: </w:t>
      </w:r>
      <w:hyperlink r:id="R2d4fc57203604100">
        <w:r w:rsidRPr="064957E9" w:rsidR="00097D6E">
          <w:rPr>
            <w:rFonts w:ascii="Calibri" w:hAnsi="Calibri" w:eastAsia="Calibri" w:cs="Calibri" w:asciiTheme="minorAscii" w:hAnsiTheme="minorAscii" w:eastAsiaTheme="minorAscii" w:cstheme="minorAscii"/>
            <w:sz w:val="22"/>
            <w:szCs w:val="22"/>
          </w:rPr>
          <w:t>dataservices@judicium.com</w:t>
        </w:r>
      </w:hyperlink>
      <w:r w:rsidRPr="064957E9" w:rsidR="008249E4">
        <w:rPr>
          <w:rFonts w:ascii="Calibri" w:hAnsi="Calibri" w:eastAsia="Calibri" w:cs="Calibri" w:asciiTheme="minorAscii" w:hAnsiTheme="minorAscii" w:eastAsiaTheme="minorAscii" w:cstheme="minorAscii"/>
          <w:sz w:val="22"/>
          <w:szCs w:val="22"/>
        </w:rPr>
        <w:t xml:space="preserve"> </w:t>
      </w:r>
    </w:p>
    <w:p w:rsidRPr="00953D7A" w:rsidR="00097D6E" w:rsidP="064957E9" w:rsidRDefault="00097D6E" w14:paraId="467FFFC5" w14:textId="31113ED8">
      <w:pPr>
        <w:spacing w:after="0"/>
        <w:rPr>
          <w:rFonts w:ascii="Calibri" w:hAnsi="Calibri" w:eastAsia="Calibri" w:cs="Calibri" w:asciiTheme="minorAscii" w:hAnsiTheme="minorAscii" w:eastAsiaTheme="minorAscii" w:cstheme="minorAscii"/>
          <w:sz w:val="22"/>
          <w:szCs w:val="22"/>
        </w:rPr>
      </w:pPr>
      <w:r w:rsidRPr="064957E9" w:rsidR="00097D6E">
        <w:rPr>
          <w:rFonts w:ascii="Calibri" w:hAnsi="Calibri" w:eastAsia="Calibri" w:cs="Calibri" w:asciiTheme="minorAscii" w:hAnsiTheme="minorAscii" w:eastAsiaTheme="minorAscii" w:cstheme="minorAscii"/>
          <w:sz w:val="22"/>
          <w:szCs w:val="22"/>
        </w:rPr>
        <w:t xml:space="preserve">Web: </w:t>
      </w:r>
      <w:hyperlink r:id="R6786d76a8a3d4768">
        <w:r w:rsidRPr="064957E9" w:rsidR="009E3F61">
          <w:rPr>
            <w:rStyle w:val="Hyperlink"/>
            <w:rFonts w:ascii="Calibri" w:hAnsi="Calibri" w:eastAsia="Calibri" w:cs="Calibri" w:asciiTheme="minorAscii" w:hAnsiTheme="minorAscii" w:eastAsiaTheme="minorAscii" w:cstheme="minorAscii"/>
            <w:sz w:val="22"/>
            <w:szCs w:val="22"/>
          </w:rPr>
          <w:t>www.judiciumeducation.co.uk</w:t>
        </w:r>
      </w:hyperlink>
      <w:r w:rsidRPr="064957E9" w:rsidR="009E3F61">
        <w:rPr>
          <w:rFonts w:ascii="Calibri" w:hAnsi="Calibri" w:eastAsia="Calibri" w:cs="Calibri" w:asciiTheme="minorAscii" w:hAnsiTheme="minorAscii" w:eastAsiaTheme="minorAscii" w:cstheme="minorAscii"/>
          <w:sz w:val="22"/>
          <w:szCs w:val="22"/>
        </w:rPr>
        <w:t xml:space="preserve"> </w:t>
      </w:r>
    </w:p>
    <w:p w:rsidRPr="00953D7A" w:rsidR="00526104" w:rsidP="064957E9" w:rsidRDefault="00526104" w14:paraId="77092922" w14:textId="77777777">
      <w:pPr>
        <w:spacing w:after="0"/>
        <w:rPr>
          <w:rFonts w:ascii="Calibri" w:hAnsi="Calibri" w:eastAsia="Calibri" w:cs="Calibri" w:asciiTheme="minorAscii" w:hAnsiTheme="minorAscii" w:eastAsiaTheme="minorAscii" w:cstheme="minorAscii"/>
          <w:sz w:val="22"/>
          <w:szCs w:val="22"/>
        </w:rPr>
      </w:pPr>
    </w:p>
    <w:p w:rsidR="00526104" w:rsidP="064957E9" w:rsidRDefault="00526104" w14:paraId="1A197D84" w14:textId="4EB2889D">
      <w:pPr>
        <w:spacing w:after="0"/>
        <w:rPr>
          <w:rFonts w:ascii="Calibri" w:hAnsi="Calibri" w:eastAsia="Calibri" w:cs="Calibri" w:asciiTheme="minorAscii" w:hAnsiTheme="minorAscii" w:eastAsiaTheme="minorAscii" w:cstheme="minorAscii"/>
          <w:sz w:val="22"/>
          <w:szCs w:val="22"/>
        </w:rPr>
      </w:pPr>
      <w:r w:rsidRPr="064957E9" w:rsidR="00526104">
        <w:rPr>
          <w:rFonts w:ascii="Calibri" w:hAnsi="Calibri" w:eastAsia="Calibri" w:cs="Calibri" w:asciiTheme="minorAscii" w:hAnsiTheme="minorAscii" w:eastAsiaTheme="minorAscii" w:cstheme="minorAscii"/>
          <w:sz w:val="22"/>
          <w:szCs w:val="22"/>
        </w:rPr>
        <w:t>You have the right to make a complaint at any time to the Information Commissioner</w:t>
      </w:r>
      <w:r w:rsidRPr="064957E9" w:rsidR="005826EC">
        <w:rPr>
          <w:rFonts w:ascii="Calibri" w:hAnsi="Calibri" w:eastAsia="Calibri" w:cs="Calibri" w:asciiTheme="minorAscii" w:hAnsiTheme="minorAscii" w:eastAsiaTheme="minorAscii" w:cstheme="minorAscii"/>
          <w:sz w:val="22"/>
          <w:szCs w:val="22"/>
        </w:rPr>
        <w:t>s Office, the UK supervisory authority for data protection issues.</w:t>
      </w:r>
    </w:p>
    <w:p w:rsidRPr="00953D7A" w:rsidR="00E55A5A" w:rsidP="064957E9" w:rsidRDefault="00E55A5A" w14:paraId="09C90494" w14:textId="77777777">
      <w:pPr>
        <w:spacing w:after="0"/>
        <w:rPr>
          <w:rFonts w:ascii="Calibri" w:hAnsi="Calibri" w:eastAsia="Calibri" w:cs="Calibri" w:asciiTheme="minorAscii" w:hAnsiTheme="minorAscii" w:eastAsiaTheme="minorAscii" w:cstheme="minorAscii"/>
          <w:sz w:val="22"/>
          <w:szCs w:val="22"/>
        </w:rPr>
      </w:pPr>
    </w:p>
    <w:p w:rsidRPr="00953D7A" w:rsidR="00097D6E" w:rsidP="064957E9" w:rsidRDefault="00097D6E" w14:paraId="5F15192D" w14:textId="77777777">
      <w:pPr>
        <w:spacing w:after="0"/>
        <w:rPr>
          <w:rFonts w:ascii="Calibri" w:hAnsi="Calibri" w:eastAsia="Calibri" w:cs="Calibri" w:asciiTheme="minorAscii" w:hAnsiTheme="minorAscii" w:eastAsiaTheme="minorAscii" w:cstheme="minorAscii"/>
          <w:sz w:val="22"/>
          <w:szCs w:val="22"/>
        </w:rPr>
      </w:pPr>
    </w:p>
    <w:p w:rsidRPr="00953D7A" w:rsidR="00F52212" w:rsidP="064957E9" w:rsidRDefault="00526104" w14:paraId="052C50AD" w14:textId="248FDFD6">
      <w:pPr>
        <w:rPr>
          <w:rFonts w:ascii="Calibri" w:hAnsi="Calibri" w:eastAsia="Calibri" w:cs="Calibri" w:asciiTheme="minorAscii" w:hAnsiTheme="minorAscii" w:eastAsiaTheme="minorAscii" w:cstheme="minorAscii"/>
          <w:b w:val="1"/>
          <w:bCs w:val="1"/>
          <w:color w:val="000000" w:themeColor="text1"/>
          <w:sz w:val="22"/>
          <w:szCs w:val="22"/>
          <w:u w:val="single"/>
        </w:rPr>
      </w:pPr>
      <w:r w:rsidRPr="064957E9" w:rsidR="00526104">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Changes to this Privacy Notice</w:t>
      </w:r>
    </w:p>
    <w:p w:rsidRPr="00953D7A" w:rsidR="00097D6E" w:rsidP="064957E9" w:rsidRDefault="008249E4" w14:paraId="3905004A" w14:textId="7F336D00">
      <w:pPr>
        <w:rPr>
          <w:rFonts w:ascii="Calibri" w:hAnsi="Calibri" w:eastAsia="Calibri" w:cs="Calibri" w:asciiTheme="minorAscii" w:hAnsiTheme="minorAscii" w:eastAsiaTheme="minorAscii" w:cstheme="minorAscii"/>
          <w:sz w:val="22"/>
          <w:szCs w:val="22"/>
        </w:rPr>
      </w:pPr>
      <w:r w:rsidRPr="064957E9" w:rsidR="008249E4">
        <w:rPr>
          <w:rFonts w:ascii="Calibri" w:hAnsi="Calibri" w:eastAsia="Calibri" w:cs="Calibri" w:asciiTheme="minorAscii" w:hAnsiTheme="minorAscii" w:eastAsiaTheme="minorAscii" w:cstheme="minorAscii"/>
          <w:sz w:val="22"/>
          <w:szCs w:val="22"/>
        </w:rPr>
        <w:t xml:space="preserve">We reserve the right to update this privacy notice at any time, and we will provide you with a new privacy notice when we make any </w:t>
      </w:r>
      <w:r w:rsidRPr="064957E9" w:rsidR="008249E4">
        <w:rPr>
          <w:rFonts w:ascii="Calibri" w:hAnsi="Calibri" w:eastAsia="Calibri" w:cs="Calibri" w:asciiTheme="minorAscii" w:hAnsiTheme="minorAscii" w:eastAsiaTheme="minorAscii" w:cstheme="minorAscii"/>
          <w:sz w:val="22"/>
          <w:szCs w:val="22"/>
        </w:rPr>
        <w:t>substantial</w:t>
      </w:r>
      <w:r w:rsidRPr="064957E9" w:rsidR="008249E4">
        <w:rPr>
          <w:rFonts w:ascii="Calibri" w:hAnsi="Calibri" w:eastAsia="Calibri" w:cs="Calibri" w:asciiTheme="minorAscii" w:hAnsiTheme="minorAscii" w:eastAsiaTheme="minorAscii" w:cstheme="minorAscii"/>
          <w:sz w:val="22"/>
          <w:szCs w:val="22"/>
        </w:rPr>
        <w:t xml:space="preserve"> updates. We may also </w:t>
      </w:r>
      <w:r w:rsidRPr="064957E9" w:rsidR="008249E4">
        <w:rPr>
          <w:rFonts w:ascii="Calibri" w:hAnsi="Calibri" w:eastAsia="Calibri" w:cs="Calibri" w:asciiTheme="minorAscii" w:hAnsiTheme="minorAscii" w:eastAsiaTheme="minorAscii" w:cstheme="minorAscii"/>
          <w:sz w:val="22"/>
          <w:szCs w:val="22"/>
        </w:rPr>
        <w:t>notify you</w:t>
      </w:r>
      <w:r w:rsidRPr="064957E9" w:rsidR="008249E4">
        <w:rPr>
          <w:rFonts w:ascii="Calibri" w:hAnsi="Calibri" w:eastAsia="Calibri" w:cs="Calibri" w:asciiTheme="minorAscii" w:hAnsiTheme="minorAscii" w:eastAsiaTheme="minorAscii" w:cstheme="minorAscii"/>
          <w:sz w:val="22"/>
          <w:szCs w:val="22"/>
        </w:rPr>
        <w:t xml:space="preserve"> in other ways from time to time about the processing of your personal information.</w:t>
      </w:r>
    </w:p>
    <w:bookmarkEnd w:id="0"/>
    <w:p w:rsidR="00057877" w:rsidP="064957E9" w:rsidRDefault="00057877" w14:paraId="3BBF9FEA" w14:textId="0D6A79E8">
      <w:pPr>
        <w:jc w:val="both"/>
        <w:rPr>
          <w:rFonts w:ascii="Calibri" w:hAnsi="Calibri" w:eastAsia="Calibri" w:cs="Calibri" w:asciiTheme="minorAscii" w:hAnsiTheme="minorAscii" w:eastAsiaTheme="minorAscii" w:cstheme="minorAscii"/>
          <w:sz w:val="22"/>
          <w:szCs w:val="22"/>
        </w:rPr>
      </w:pPr>
    </w:p>
    <w:sectPr w:rsidR="00057877" w:rsidSect="00143678">
      <w:headerReference w:type="default" r:id="rId14"/>
      <w:pgSz w:w="11906" w:h="16838" w:orient="portrait"/>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2B61" w:rsidP="00CA291B" w:rsidRDefault="00B02B61" w14:paraId="7B186845" w14:textId="77777777">
      <w:pPr>
        <w:spacing w:after="0" w:line="240" w:lineRule="auto"/>
      </w:pPr>
      <w:r>
        <w:separator/>
      </w:r>
    </w:p>
  </w:endnote>
  <w:endnote w:type="continuationSeparator" w:id="0">
    <w:p w:rsidR="00B02B61" w:rsidP="00CA291B" w:rsidRDefault="00B02B61" w14:paraId="2A7C22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2B61" w:rsidP="00CA291B" w:rsidRDefault="00B02B61" w14:paraId="615F7C0A" w14:textId="77777777">
      <w:pPr>
        <w:spacing w:after="0" w:line="240" w:lineRule="auto"/>
      </w:pPr>
      <w:r>
        <w:separator/>
      </w:r>
    </w:p>
  </w:footnote>
  <w:footnote w:type="continuationSeparator" w:id="0">
    <w:p w:rsidR="00B02B61" w:rsidP="00CA291B" w:rsidRDefault="00B02B61" w14:paraId="06B0C8E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A291B" w:rsidRDefault="00CA291B" w14:paraId="6A28953B" w14:textId="0688C34D">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8F54889">
              <wp:simplePos x="0" y="0"/>
              <wp:positionH relativeFrom="margin">
                <wp:posOffset>-388620</wp:posOffset>
              </wp:positionH>
              <wp:positionV relativeFrom="paragraph">
                <wp:posOffset>-328295</wp:posOffset>
              </wp:positionV>
              <wp:extent cx="6507480" cy="1426845"/>
              <wp:effectExtent l="0" t="0" r="7620" b="1905"/>
              <wp:wrapNone/>
              <wp:docPr id="3" name="Group 3"/>
              <wp:cNvGraphicFramePr/>
              <a:graphic xmlns:a="http://schemas.openxmlformats.org/drawingml/2006/main">
                <a:graphicData uri="http://schemas.microsoft.com/office/word/2010/wordprocessingGroup">
                  <wpg:wgp>
                    <wpg:cNvGrpSpPr/>
                    <wpg:grpSpPr>
                      <a:xfrm>
                        <a:off x="0" y="0"/>
                        <a:ext cx="6507480" cy="1426845"/>
                        <a:chOff x="0" y="0"/>
                        <a:chExt cx="6507480" cy="1426845"/>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0"/>
                          <a:ext cx="6446520" cy="1426845"/>
                          <a:chOff x="0" y="0"/>
                          <a:chExt cx="6446520" cy="1426845"/>
                        </a:xfrm>
                      </wpg:grpSpPr>
                      <wps:wsp>
                        <wps:cNvPr id="8" name="Text Box 8"/>
                        <wps:cNvSpPr txBox="1">
                          <a:spLocks noChangeArrowheads="1"/>
                        </wps:cNvSpPr>
                        <wps:spPr bwMode="auto">
                          <a:xfrm>
                            <a:off x="4396740" y="0"/>
                            <a:ext cx="2049780" cy="142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953D7A" w:rsidR="00CA291B" w:rsidP="00CA291B" w:rsidRDefault="00CA291B" w14:paraId="04104087" w14:textId="77777777">
                              <w:pPr>
                                <w:spacing w:after="0" w:line="240" w:lineRule="auto"/>
                                <w:ind w:left="23"/>
                                <w:rPr>
                                  <w:rFonts w:ascii="Lato" w:hAnsi="Lato" w:eastAsia="Calibri" w:cs="Calibri"/>
                                  <w:sz w:val="20"/>
                                  <w:szCs w:val="20"/>
                                </w:rPr>
                              </w:pPr>
                              <w:r w:rsidRPr="00953D7A">
                                <w:rPr>
                                  <w:rFonts w:ascii="Lato" w:hAnsi="Lato" w:eastAsia="Calibri" w:cs="Calibri"/>
                                  <w:b/>
                                  <w:color w:val="253C4B"/>
                                  <w:position w:val="1"/>
                                  <w:sz w:val="20"/>
                                  <w:szCs w:val="20"/>
                                </w:rPr>
                                <w:t>Document Control</w:t>
                              </w:r>
                            </w:p>
                            <w:p w:rsidRPr="00953D7A" w:rsidR="00CA291B" w:rsidP="00CA291B" w:rsidRDefault="00CA291B" w14:paraId="7E88229A" w14:textId="0061B201">
                              <w:pPr>
                                <w:spacing w:after="0" w:line="240" w:lineRule="auto"/>
                                <w:ind w:left="23" w:right="-40"/>
                                <w:rPr>
                                  <w:rFonts w:ascii="Lato" w:hAnsi="Lato" w:eastAsia="Calibri" w:cs="Calibri"/>
                                  <w:sz w:val="20"/>
                                  <w:szCs w:val="20"/>
                                </w:rPr>
                              </w:pPr>
                              <w:r w:rsidRPr="00953D7A">
                                <w:rPr>
                                  <w:rFonts w:ascii="Lato" w:hAnsi="Lato" w:eastAsia="Calibri" w:cs="Calibri"/>
                                  <w:color w:val="253C4B"/>
                                  <w:sz w:val="20"/>
                                  <w:szCs w:val="20"/>
                                </w:rPr>
                                <w:t xml:space="preserve">Reference: </w:t>
                              </w:r>
                              <w:r w:rsidRPr="00953D7A" w:rsidR="0095403B">
                                <w:rPr>
                                  <w:rFonts w:ascii="Lato" w:hAnsi="Lato" w:eastAsia="Calibri" w:cs="Calibri"/>
                                  <w:color w:val="FF3333"/>
                                  <w:sz w:val="20"/>
                                  <w:szCs w:val="20"/>
                                </w:rPr>
                                <w:t>Priv</w:t>
                              </w:r>
                              <w:r w:rsidRPr="00953D7A" w:rsidR="00097D6E">
                                <w:rPr>
                                  <w:rFonts w:ascii="Lato" w:hAnsi="Lato" w:eastAsia="Calibri" w:cs="Calibri"/>
                                  <w:color w:val="FF3333"/>
                                  <w:sz w:val="20"/>
                                  <w:szCs w:val="20"/>
                                </w:rPr>
                                <w:t>Visitors</w:t>
                              </w:r>
                            </w:p>
                            <w:p w:rsidRPr="00953D7A" w:rsidR="00CA291B" w:rsidP="00CA291B" w:rsidRDefault="00CA291B" w14:paraId="47A46A8D" w14:textId="60521E79">
                              <w:pPr>
                                <w:spacing w:after="0" w:line="240" w:lineRule="auto"/>
                                <w:ind w:left="23"/>
                                <w:rPr>
                                  <w:rFonts w:ascii="Lato" w:hAnsi="Lato" w:eastAsia="Calibri" w:cs="Calibri"/>
                                  <w:sz w:val="20"/>
                                  <w:szCs w:val="20"/>
                                </w:rPr>
                              </w:pPr>
                              <w:r w:rsidRPr="00953D7A">
                                <w:rPr>
                                  <w:rFonts w:ascii="Lato" w:hAnsi="Lato" w:eastAsia="Calibri" w:cs="Calibri"/>
                                  <w:color w:val="253C4B"/>
                                  <w:sz w:val="20"/>
                                  <w:szCs w:val="20"/>
                                </w:rPr>
                                <w:t xml:space="preserve">Version No: </w:t>
                              </w:r>
                              <w:r w:rsidRPr="00953D7A" w:rsidR="00A946DA">
                                <w:rPr>
                                  <w:rFonts w:ascii="Lato" w:hAnsi="Lato" w:eastAsia="Calibri" w:cs="Calibri"/>
                                  <w:color w:val="FF3333"/>
                                  <w:sz w:val="20"/>
                                  <w:szCs w:val="20"/>
                                </w:rPr>
                                <w:t>4</w:t>
                              </w:r>
                            </w:p>
                            <w:p w:rsidRPr="00953D7A" w:rsidR="00CA291B" w:rsidP="00CA291B" w:rsidRDefault="00CA291B" w14:paraId="09987FC3" w14:textId="4967EB16">
                              <w:pPr>
                                <w:spacing w:after="0"/>
                                <w:ind w:left="23"/>
                                <w:rPr>
                                  <w:rFonts w:ascii="Lato" w:hAnsi="Lato" w:eastAsia="Calibri" w:cs="Calibri"/>
                                  <w:color w:val="FF3333"/>
                                  <w:sz w:val="20"/>
                                  <w:szCs w:val="20"/>
                                </w:rPr>
                              </w:pPr>
                              <w:r w:rsidRPr="00953D7A">
                                <w:rPr>
                                  <w:rFonts w:ascii="Lato" w:hAnsi="Lato" w:eastAsia="Calibri" w:cs="Calibri"/>
                                  <w:color w:val="253C4B"/>
                                  <w:sz w:val="20"/>
                                  <w:szCs w:val="20"/>
                                </w:rPr>
                                <w:t xml:space="preserve">Version Date: </w:t>
                              </w:r>
                              <w:r w:rsidRPr="00953D7A" w:rsidR="00EA1294">
                                <w:rPr>
                                  <w:rFonts w:ascii="Lato" w:hAnsi="Lato" w:eastAsia="Calibri" w:cs="Calibri"/>
                                  <w:color w:val="FF3333"/>
                                  <w:sz w:val="20"/>
                                  <w:szCs w:val="20"/>
                                </w:rPr>
                                <w:t>2</w:t>
                              </w:r>
                              <w:r w:rsidRPr="00953D7A" w:rsidR="000F7E50">
                                <w:rPr>
                                  <w:rFonts w:ascii="Lato" w:hAnsi="Lato" w:eastAsia="Calibri" w:cs="Calibri"/>
                                  <w:color w:val="FF3333"/>
                                  <w:sz w:val="20"/>
                                  <w:szCs w:val="20"/>
                                </w:rPr>
                                <w:t>9.08.24</w:t>
                              </w:r>
                            </w:p>
                            <w:p w:rsidRPr="00953D7A" w:rsidR="00CA291B" w:rsidP="00CA291B" w:rsidRDefault="00CA291B" w14:paraId="3A6A1BD4" w14:textId="3F5C8D88">
                              <w:pPr>
                                <w:spacing w:after="0"/>
                                <w:ind w:left="23"/>
                                <w:rPr>
                                  <w:rFonts w:ascii="Lato" w:hAnsi="Lato" w:eastAsia="Calibri" w:cs="Calibri"/>
                                  <w:color w:val="FF3333"/>
                                  <w:sz w:val="20"/>
                                  <w:szCs w:val="20"/>
                                </w:rPr>
                              </w:pPr>
                              <w:r w:rsidRPr="00953D7A">
                                <w:rPr>
                                  <w:rFonts w:ascii="Lato" w:hAnsi="Lato" w:eastAsia="Calibri" w:cs="Calibri"/>
                                  <w:color w:val="253C4B"/>
                                  <w:sz w:val="20"/>
                                  <w:szCs w:val="20"/>
                                </w:rPr>
                                <w:t>Review Date:</w:t>
                              </w:r>
                              <w:r w:rsidRPr="00953D7A">
                                <w:rPr>
                                  <w:rFonts w:ascii="Lato" w:hAnsi="Lato" w:eastAsia="Calibri" w:cs="Calibri"/>
                                  <w:color w:val="FF3333"/>
                                  <w:sz w:val="20"/>
                                  <w:szCs w:val="20"/>
                                </w:rPr>
                                <w:t xml:space="preserve"> </w:t>
                              </w:r>
                              <w:r w:rsidR="00970F82">
                                <w:rPr>
                                  <w:rFonts w:ascii="Lato" w:hAnsi="Lato" w:eastAsia="Calibri" w:cs="Calibri"/>
                                  <w:color w:val="FF3333"/>
                                  <w:sz w:val="20"/>
                                  <w:szCs w:val="20"/>
                                </w:rPr>
                                <w:t>09.03.2026</w:t>
                              </w:r>
                            </w:p>
                            <w:p w:rsidRPr="00953D7A" w:rsidR="00CA291B" w:rsidP="00CA291B" w:rsidRDefault="00CA291B" w14:paraId="68C2220B" w14:textId="5734ECAB">
                              <w:pPr>
                                <w:spacing w:line="260" w:lineRule="exact"/>
                                <w:ind w:left="20"/>
                                <w:rPr>
                                  <w:rFonts w:ascii="Lato" w:hAnsi="Lato" w:eastAsia="Calibri" w:cs="Calibri"/>
                                </w:rPr>
                              </w:pPr>
                              <w:r w:rsidRPr="00953D7A">
                                <w:rPr>
                                  <w:rFonts w:ascii="Lato" w:hAnsi="Lato" w:eastAsia="Calibri" w:cs="Calibri"/>
                                  <w:color w:val="253C4B"/>
                                </w:rPr>
                                <w:t xml:space="preserve">Page: </w:t>
                              </w:r>
                              <w:r w:rsidRPr="00953D7A">
                                <w:rPr>
                                  <w:rFonts w:ascii="Lato" w:hAnsi="Lato"/>
                                </w:rPr>
                                <w:fldChar w:fldCharType="begin"/>
                              </w:r>
                              <w:r w:rsidRPr="00953D7A">
                                <w:rPr>
                                  <w:rFonts w:ascii="Lato" w:hAnsi="Lato" w:eastAsia="Calibri" w:cs="Calibri"/>
                                  <w:color w:val="FF3333"/>
                                </w:rPr>
                                <w:instrText xml:space="preserve"> PAGE </w:instrText>
                              </w:r>
                              <w:r w:rsidRPr="00953D7A">
                                <w:rPr>
                                  <w:rFonts w:ascii="Lato" w:hAnsi="Lato"/>
                                </w:rPr>
                                <w:fldChar w:fldCharType="separate"/>
                              </w:r>
                              <w:r w:rsidRPr="00953D7A">
                                <w:rPr>
                                  <w:rFonts w:ascii="Lato" w:hAnsi="Lato"/>
                                </w:rPr>
                                <w:t>1</w:t>
                              </w:r>
                              <w:r w:rsidRPr="00953D7A">
                                <w:rPr>
                                  <w:rFonts w:ascii="Lato" w:hAnsi="Lato"/>
                                </w:rPr>
                                <w:fldChar w:fldCharType="end"/>
                              </w:r>
                              <w:r w:rsidRPr="00953D7A">
                                <w:rPr>
                                  <w:rFonts w:ascii="Lato" w:hAnsi="Lato" w:eastAsia="Calibri" w:cs="Calibri"/>
                                  <w:color w:val="FF3333"/>
                                </w:rPr>
                                <w:t xml:space="preserve"> </w:t>
                              </w:r>
                              <w:r w:rsidRPr="00953D7A">
                                <w:rPr>
                                  <w:rFonts w:ascii="Lato" w:hAnsi="Lato" w:eastAsia="Calibri" w:cs="Calibri"/>
                                  <w:color w:val="253C4B"/>
                                </w:rPr>
                                <w:t xml:space="preserve">of </w:t>
                              </w:r>
                              <w:r w:rsidRPr="00953D7A" w:rsidR="009C2849">
                                <w:rPr>
                                  <w:rFonts w:ascii="Lato" w:hAnsi="Lato" w:eastAsia="Calibri" w:cs="Calibri"/>
                                  <w:color w:val="FF3333"/>
                                </w:rPr>
                                <w:t>7</w:t>
                              </w: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953D7A" w:rsidR="00CA291B" w:rsidP="00CA291B" w:rsidRDefault="0095403B" w14:paraId="0992243E" w14:textId="49B67F16">
                              <w:pPr>
                                <w:spacing w:line="320" w:lineRule="exact"/>
                                <w:ind w:left="20" w:right="-48"/>
                                <w:rPr>
                                  <w:rFonts w:ascii="Lato" w:hAnsi="Lato" w:eastAsia="Calibri" w:cs="Calibri"/>
                                </w:rPr>
                              </w:pPr>
                              <w:r w:rsidRPr="00953D7A">
                                <w:rPr>
                                  <w:rFonts w:ascii="Lato" w:hAnsi="Lato" w:eastAsia="Calibri" w:cs="Calibri"/>
                                  <w:b/>
                                  <w:color w:val="FF3333"/>
                                  <w:w w:val="99"/>
                                  <w:position w:val="1"/>
                                </w:rPr>
                                <w:t xml:space="preserve">PRIVACY NOTICE FOR </w:t>
                              </w:r>
                              <w:r w:rsidRPr="00953D7A" w:rsidR="00097D6E">
                                <w:rPr>
                                  <w:rFonts w:ascii="Lato" w:hAnsi="Lato" w:eastAsia="Calibri" w:cs="Calibri"/>
                                  <w:b/>
                                  <w:color w:val="FF3333"/>
                                  <w:w w:val="99"/>
                                  <w:position w:val="1"/>
                                </w:rPr>
                                <w:t>VISITORS AND CONTRACTORS</w:t>
                              </w:r>
                            </w:p>
                          </w:txbxContent>
                        </wps:txbx>
                        <wps:bodyPr rot="0" vert="horz" wrap="square" lIns="0" tIns="0" rIns="0" bIns="0" anchor="t" anchorCtr="0" upright="1">
                          <a:noAutofit/>
                        </wps:bodyPr>
                      </wps:wsp>
                    </wpg:grpSp>
                  </wpg:wgp>
                </a:graphicData>
              </a:graphic>
            </wp:anchor>
          </w:drawing>
        </mc:Choice>
        <mc:Fallback>
          <w:pict>
            <v:group id="Group 3" style="position:absolute;margin-left:-30.6pt;margin-top:-25.85pt;width:512.4pt;height:112.35pt;z-index:-251657728;mso-position-horizontal-relative:margin" coordsize="65074,14268" o:spid="_x0000_s1026" w14:anchorId="119B51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">
              <v:group id="Group 9" style="position:absolute;top:10287;width:64052;height:889" coordsize="10087,140" coordorigin="1111,69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style="position:absolute;left:1121;top:708;width:6933;height:120;visibility:visible;mso-wrap-style:square;v-text-anchor:top" coordsize="6933,120" o:spid="_x0000_s1028" fillcolor="silver" stroked="f" path="m,120r6932,l6932,,,,,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v:path arrowok="t" o:connecttype="custom" o:connectlocs="0,828;6932,828;6932,708;0,708;0,828" o:connectangles="0,0,0,0,0"/>
                </v:shape>
                <v:shape id="Freeform 4" style="position:absolute;left:8053;top:708;width:120;height:120;visibility:visible;mso-wrap-style:square;v-text-anchor:top" coordsize="120,120" o:spid="_x0000_s1029" fillcolor="silver" stroked="f" path="m,120r120,l120,,,,,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v:path arrowok="t" o:connecttype="custom" o:connectlocs="0,828;120,828;120,708;0,708;0,828" o:connectangles="0,0,0,0,0"/>
                </v:shape>
                <v:shape id="Freeform 5" style="position:absolute;left:8173;top:708;width:3015;height:120;visibility:visible;mso-wrap-style:square;v-text-anchor:top" coordsize="3015,120" o:spid="_x0000_s1030" fillcolor="silver" stroked="f" path="m,120r3015,l3015,,,,,1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v:path arrowok="t" o:connecttype="custom" o:connectlocs="0,828;3015,828;3015,708;0,708;0,828" o:connectangles="0,0,0,0,0"/>
                </v:shape>
              </v:group>
              <v:group id="Group 2" style="position:absolute;left:609;width:64465;height:14268" coordsize="64465,14268"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style="position:absolute;left:43967;width:20498;height:14268;visibility:visible;mso-wrap-style:square;v-text-anchor:top" o:spid="_x0000_s1032"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v:textbox inset="0,0,0,0">
                    <w:txbxContent>
                      <w:p w:rsidRPr="00953D7A" w:rsidR="00CA291B" w:rsidP="00CA291B" w:rsidRDefault="00CA291B" w14:paraId="04104087" w14:textId="77777777">
                        <w:pPr>
                          <w:spacing w:after="0" w:line="240" w:lineRule="auto"/>
                          <w:ind w:left="23"/>
                          <w:rPr>
                            <w:rFonts w:ascii="Lato" w:hAnsi="Lato" w:eastAsia="Calibri" w:cs="Calibri"/>
                            <w:sz w:val="20"/>
                            <w:szCs w:val="20"/>
                          </w:rPr>
                        </w:pPr>
                        <w:r w:rsidRPr="00953D7A">
                          <w:rPr>
                            <w:rFonts w:ascii="Lato" w:hAnsi="Lato" w:eastAsia="Calibri" w:cs="Calibri"/>
                            <w:b/>
                            <w:color w:val="253C4B"/>
                            <w:position w:val="1"/>
                            <w:sz w:val="20"/>
                            <w:szCs w:val="20"/>
                          </w:rPr>
                          <w:t>Document Control</w:t>
                        </w:r>
                      </w:p>
                      <w:p w:rsidRPr="00953D7A" w:rsidR="00CA291B" w:rsidP="00CA291B" w:rsidRDefault="00CA291B" w14:paraId="7E88229A" w14:textId="0061B201">
                        <w:pPr>
                          <w:spacing w:after="0" w:line="240" w:lineRule="auto"/>
                          <w:ind w:left="23" w:right="-40"/>
                          <w:rPr>
                            <w:rFonts w:ascii="Lato" w:hAnsi="Lato" w:eastAsia="Calibri" w:cs="Calibri"/>
                            <w:sz w:val="20"/>
                            <w:szCs w:val="20"/>
                          </w:rPr>
                        </w:pPr>
                        <w:r w:rsidRPr="00953D7A">
                          <w:rPr>
                            <w:rFonts w:ascii="Lato" w:hAnsi="Lato" w:eastAsia="Calibri" w:cs="Calibri"/>
                            <w:color w:val="253C4B"/>
                            <w:sz w:val="20"/>
                            <w:szCs w:val="20"/>
                          </w:rPr>
                          <w:t xml:space="preserve">Reference: </w:t>
                        </w:r>
                        <w:r w:rsidRPr="00953D7A" w:rsidR="0095403B">
                          <w:rPr>
                            <w:rFonts w:ascii="Lato" w:hAnsi="Lato" w:eastAsia="Calibri" w:cs="Calibri"/>
                            <w:color w:val="FF3333"/>
                            <w:sz w:val="20"/>
                            <w:szCs w:val="20"/>
                          </w:rPr>
                          <w:t>Priv</w:t>
                        </w:r>
                        <w:r w:rsidRPr="00953D7A" w:rsidR="00097D6E">
                          <w:rPr>
                            <w:rFonts w:ascii="Lato" w:hAnsi="Lato" w:eastAsia="Calibri" w:cs="Calibri"/>
                            <w:color w:val="FF3333"/>
                            <w:sz w:val="20"/>
                            <w:szCs w:val="20"/>
                          </w:rPr>
                          <w:t>Visitors</w:t>
                        </w:r>
                      </w:p>
                      <w:p w:rsidRPr="00953D7A" w:rsidR="00CA291B" w:rsidP="00CA291B" w:rsidRDefault="00CA291B" w14:paraId="47A46A8D" w14:textId="60521E79">
                        <w:pPr>
                          <w:spacing w:after="0" w:line="240" w:lineRule="auto"/>
                          <w:ind w:left="23"/>
                          <w:rPr>
                            <w:rFonts w:ascii="Lato" w:hAnsi="Lato" w:eastAsia="Calibri" w:cs="Calibri"/>
                            <w:sz w:val="20"/>
                            <w:szCs w:val="20"/>
                          </w:rPr>
                        </w:pPr>
                        <w:r w:rsidRPr="00953D7A">
                          <w:rPr>
                            <w:rFonts w:ascii="Lato" w:hAnsi="Lato" w:eastAsia="Calibri" w:cs="Calibri"/>
                            <w:color w:val="253C4B"/>
                            <w:sz w:val="20"/>
                            <w:szCs w:val="20"/>
                          </w:rPr>
                          <w:t xml:space="preserve">Version No: </w:t>
                        </w:r>
                        <w:r w:rsidRPr="00953D7A" w:rsidR="00A946DA">
                          <w:rPr>
                            <w:rFonts w:ascii="Lato" w:hAnsi="Lato" w:eastAsia="Calibri" w:cs="Calibri"/>
                            <w:color w:val="FF3333"/>
                            <w:sz w:val="20"/>
                            <w:szCs w:val="20"/>
                          </w:rPr>
                          <w:t>4</w:t>
                        </w:r>
                      </w:p>
                      <w:p w:rsidRPr="00953D7A" w:rsidR="00CA291B" w:rsidP="00CA291B" w:rsidRDefault="00CA291B" w14:paraId="09987FC3" w14:textId="4967EB16">
                        <w:pPr>
                          <w:spacing w:after="0"/>
                          <w:ind w:left="23"/>
                          <w:rPr>
                            <w:rFonts w:ascii="Lato" w:hAnsi="Lato" w:eastAsia="Calibri" w:cs="Calibri"/>
                            <w:color w:val="FF3333"/>
                            <w:sz w:val="20"/>
                            <w:szCs w:val="20"/>
                          </w:rPr>
                        </w:pPr>
                        <w:r w:rsidRPr="00953D7A">
                          <w:rPr>
                            <w:rFonts w:ascii="Lato" w:hAnsi="Lato" w:eastAsia="Calibri" w:cs="Calibri"/>
                            <w:color w:val="253C4B"/>
                            <w:sz w:val="20"/>
                            <w:szCs w:val="20"/>
                          </w:rPr>
                          <w:t xml:space="preserve">Version Date: </w:t>
                        </w:r>
                        <w:r w:rsidRPr="00953D7A" w:rsidR="00EA1294">
                          <w:rPr>
                            <w:rFonts w:ascii="Lato" w:hAnsi="Lato" w:eastAsia="Calibri" w:cs="Calibri"/>
                            <w:color w:val="FF3333"/>
                            <w:sz w:val="20"/>
                            <w:szCs w:val="20"/>
                          </w:rPr>
                          <w:t>2</w:t>
                        </w:r>
                        <w:r w:rsidRPr="00953D7A" w:rsidR="000F7E50">
                          <w:rPr>
                            <w:rFonts w:ascii="Lato" w:hAnsi="Lato" w:eastAsia="Calibri" w:cs="Calibri"/>
                            <w:color w:val="FF3333"/>
                            <w:sz w:val="20"/>
                            <w:szCs w:val="20"/>
                          </w:rPr>
                          <w:t>9.08.24</w:t>
                        </w:r>
                      </w:p>
                      <w:p w:rsidRPr="00953D7A" w:rsidR="00CA291B" w:rsidP="00CA291B" w:rsidRDefault="00CA291B" w14:paraId="3A6A1BD4" w14:textId="3F5C8D88">
                        <w:pPr>
                          <w:spacing w:after="0"/>
                          <w:ind w:left="23"/>
                          <w:rPr>
                            <w:rFonts w:ascii="Lato" w:hAnsi="Lato" w:eastAsia="Calibri" w:cs="Calibri"/>
                            <w:color w:val="FF3333"/>
                            <w:sz w:val="20"/>
                            <w:szCs w:val="20"/>
                          </w:rPr>
                        </w:pPr>
                        <w:r w:rsidRPr="00953D7A">
                          <w:rPr>
                            <w:rFonts w:ascii="Lato" w:hAnsi="Lato" w:eastAsia="Calibri" w:cs="Calibri"/>
                            <w:color w:val="253C4B"/>
                            <w:sz w:val="20"/>
                            <w:szCs w:val="20"/>
                          </w:rPr>
                          <w:t>Review Date:</w:t>
                        </w:r>
                        <w:r w:rsidRPr="00953D7A">
                          <w:rPr>
                            <w:rFonts w:ascii="Lato" w:hAnsi="Lato" w:eastAsia="Calibri" w:cs="Calibri"/>
                            <w:color w:val="FF3333"/>
                            <w:sz w:val="20"/>
                            <w:szCs w:val="20"/>
                          </w:rPr>
                          <w:t xml:space="preserve"> </w:t>
                        </w:r>
                        <w:r w:rsidR="00970F82">
                          <w:rPr>
                            <w:rFonts w:ascii="Lato" w:hAnsi="Lato" w:eastAsia="Calibri" w:cs="Calibri"/>
                            <w:color w:val="FF3333"/>
                            <w:sz w:val="20"/>
                            <w:szCs w:val="20"/>
                          </w:rPr>
                          <w:t>09.03.2026</w:t>
                        </w:r>
                      </w:p>
                      <w:p w:rsidRPr="00953D7A" w:rsidR="00CA291B" w:rsidP="00CA291B" w:rsidRDefault="00CA291B" w14:paraId="68C2220B" w14:textId="5734ECAB">
                        <w:pPr>
                          <w:spacing w:line="260" w:lineRule="exact"/>
                          <w:ind w:left="20"/>
                          <w:rPr>
                            <w:rFonts w:ascii="Lato" w:hAnsi="Lato" w:eastAsia="Calibri" w:cs="Calibri"/>
                          </w:rPr>
                        </w:pPr>
                        <w:r w:rsidRPr="00953D7A">
                          <w:rPr>
                            <w:rFonts w:ascii="Lato" w:hAnsi="Lato" w:eastAsia="Calibri" w:cs="Calibri"/>
                            <w:color w:val="253C4B"/>
                          </w:rPr>
                          <w:t xml:space="preserve">Page: </w:t>
                        </w:r>
                        <w:r w:rsidRPr="00953D7A">
                          <w:rPr>
                            <w:rFonts w:ascii="Lato" w:hAnsi="Lato"/>
                          </w:rPr>
                          <w:fldChar w:fldCharType="begin"/>
                        </w:r>
                        <w:r w:rsidRPr="00953D7A">
                          <w:rPr>
                            <w:rFonts w:ascii="Lato" w:hAnsi="Lato" w:eastAsia="Calibri" w:cs="Calibri"/>
                            <w:color w:val="FF3333"/>
                          </w:rPr>
                          <w:instrText xml:space="preserve"> PAGE </w:instrText>
                        </w:r>
                        <w:r w:rsidRPr="00953D7A">
                          <w:rPr>
                            <w:rFonts w:ascii="Lato" w:hAnsi="Lato"/>
                          </w:rPr>
                          <w:fldChar w:fldCharType="separate"/>
                        </w:r>
                        <w:r w:rsidRPr="00953D7A">
                          <w:rPr>
                            <w:rFonts w:ascii="Lato" w:hAnsi="Lato"/>
                          </w:rPr>
                          <w:t>1</w:t>
                        </w:r>
                        <w:r w:rsidRPr="00953D7A">
                          <w:rPr>
                            <w:rFonts w:ascii="Lato" w:hAnsi="Lato"/>
                          </w:rPr>
                          <w:fldChar w:fldCharType="end"/>
                        </w:r>
                        <w:r w:rsidRPr="00953D7A">
                          <w:rPr>
                            <w:rFonts w:ascii="Lato" w:hAnsi="Lato" w:eastAsia="Calibri" w:cs="Calibri"/>
                            <w:color w:val="FF3333"/>
                          </w:rPr>
                          <w:t xml:space="preserve"> </w:t>
                        </w:r>
                        <w:r w:rsidRPr="00953D7A">
                          <w:rPr>
                            <w:rFonts w:ascii="Lato" w:hAnsi="Lato" w:eastAsia="Calibri" w:cs="Calibri"/>
                            <w:color w:val="253C4B"/>
                          </w:rPr>
                          <w:t xml:space="preserve">of </w:t>
                        </w:r>
                        <w:r w:rsidRPr="00953D7A" w:rsidR="009C2849">
                          <w:rPr>
                            <w:rFonts w:ascii="Lato" w:hAnsi="Lato" w:eastAsia="Calibri" w:cs="Calibri"/>
                            <w:color w:val="FF3333"/>
                          </w:rPr>
                          <w:t>7</w:t>
                        </w:r>
                      </w:p>
                    </w:txbxContent>
                  </v:textbox>
                </v:shape>
                <v:shape id="Text Box 7" style="position:absolute;top:3657;width:39700;height:4115;visibility:visible;mso-wrap-style:square;v-text-anchor:top" o:spid="_x0000_s1033"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v:textbox inset="0,0,0,0">
                    <w:txbxContent>
                      <w:p w:rsidRPr="00953D7A" w:rsidR="00CA291B" w:rsidP="00CA291B" w:rsidRDefault="0095403B" w14:paraId="0992243E" w14:textId="49B67F16">
                        <w:pPr>
                          <w:spacing w:line="320" w:lineRule="exact"/>
                          <w:ind w:left="20" w:right="-48"/>
                          <w:rPr>
                            <w:rFonts w:ascii="Lato" w:hAnsi="Lato" w:eastAsia="Calibri" w:cs="Calibri"/>
                          </w:rPr>
                        </w:pPr>
                        <w:r w:rsidRPr="00953D7A">
                          <w:rPr>
                            <w:rFonts w:ascii="Lato" w:hAnsi="Lato" w:eastAsia="Calibri" w:cs="Calibri"/>
                            <w:b/>
                            <w:color w:val="FF3333"/>
                            <w:w w:val="99"/>
                            <w:position w:val="1"/>
                          </w:rPr>
                          <w:t xml:space="preserve">PRIVACY NOTICE FOR </w:t>
                        </w:r>
                        <w:r w:rsidRPr="00953D7A" w:rsidR="00097D6E">
                          <w:rPr>
                            <w:rFonts w:ascii="Lato" w:hAnsi="Lato" w:eastAsia="Calibri" w:cs="Calibri"/>
                            <w:b/>
                            <w:color w:val="FF3333"/>
                            <w:w w:val="99"/>
                            <w:position w:val="1"/>
                          </w:rPr>
                          <w:t>VISITORS AND CONTRACTORS</w:t>
                        </w:r>
                      </w:p>
                    </w:txbxContent>
                  </v:textbox>
                </v:shape>
              </v:group>
              <w10:wrap anchorx="margin"/>
            </v:group>
          </w:pict>
        </mc:Fallback>
      </mc:AlternateContent>
    </w:r>
  </w:p>
  <w:p w:rsidR="00CA291B" w:rsidRDefault="00CA291B" w14:paraId="26A0C4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51952434">
    <w:abstractNumId w:val="2"/>
  </w:num>
  <w:num w:numId="2" w16cid:durableId="2042898499">
    <w:abstractNumId w:val="3"/>
  </w:num>
  <w:num w:numId="3" w16cid:durableId="475882688">
    <w:abstractNumId w:val="7"/>
  </w:num>
  <w:num w:numId="4" w16cid:durableId="1842239095">
    <w:abstractNumId w:val="5"/>
  </w:num>
  <w:num w:numId="5" w16cid:durableId="1838810834">
    <w:abstractNumId w:val="8"/>
  </w:num>
  <w:num w:numId="6" w16cid:durableId="905578806">
    <w:abstractNumId w:val="6"/>
  </w:num>
  <w:num w:numId="7" w16cid:durableId="366759639">
    <w:abstractNumId w:val="4"/>
  </w:num>
  <w:num w:numId="8" w16cid:durableId="894585741">
    <w:abstractNumId w:val="1"/>
  </w:num>
  <w:num w:numId="9" w16cid:durableId="262810618">
    <w:abstractNumId w:val="0"/>
  </w:num>
  <w:num w:numId="10" w16cid:durableId="81718997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97D6E"/>
    <w:rsid w:val="000A4A28"/>
    <w:rsid w:val="000C3ACF"/>
    <w:rsid w:val="000D0C90"/>
    <w:rsid w:val="000F7E50"/>
    <w:rsid w:val="0010470D"/>
    <w:rsid w:val="00106697"/>
    <w:rsid w:val="00120699"/>
    <w:rsid w:val="0013047A"/>
    <w:rsid w:val="0013795C"/>
    <w:rsid w:val="00143678"/>
    <w:rsid w:val="00164455"/>
    <w:rsid w:val="00174B05"/>
    <w:rsid w:val="00183E27"/>
    <w:rsid w:val="00184DDC"/>
    <w:rsid w:val="001854EB"/>
    <w:rsid w:val="001A33B8"/>
    <w:rsid w:val="001A33B9"/>
    <w:rsid w:val="001B1648"/>
    <w:rsid w:val="001B4759"/>
    <w:rsid w:val="001C4095"/>
    <w:rsid w:val="001C7D1D"/>
    <w:rsid w:val="001D177F"/>
    <w:rsid w:val="001D32A6"/>
    <w:rsid w:val="001D5F5E"/>
    <w:rsid w:val="001E5092"/>
    <w:rsid w:val="001E70F6"/>
    <w:rsid w:val="001E7343"/>
    <w:rsid w:val="001F70C1"/>
    <w:rsid w:val="00205582"/>
    <w:rsid w:val="00210203"/>
    <w:rsid w:val="00215795"/>
    <w:rsid w:val="002620BC"/>
    <w:rsid w:val="00275DEE"/>
    <w:rsid w:val="0028081F"/>
    <w:rsid w:val="002834F0"/>
    <w:rsid w:val="002A1FCD"/>
    <w:rsid w:val="002A2739"/>
    <w:rsid w:val="002B7535"/>
    <w:rsid w:val="002D01DE"/>
    <w:rsid w:val="002F2E7A"/>
    <w:rsid w:val="00307E1F"/>
    <w:rsid w:val="0031520F"/>
    <w:rsid w:val="00331080"/>
    <w:rsid w:val="00335A86"/>
    <w:rsid w:val="00341E80"/>
    <w:rsid w:val="00365B70"/>
    <w:rsid w:val="00382C24"/>
    <w:rsid w:val="00384DEF"/>
    <w:rsid w:val="00390046"/>
    <w:rsid w:val="003C1A61"/>
    <w:rsid w:val="003E2442"/>
    <w:rsid w:val="003E5A15"/>
    <w:rsid w:val="003E6C65"/>
    <w:rsid w:val="003F4B6C"/>
    <w:rsid w:val="00412BC4"/>
    <w:rsid w:val="00432584"/>
    <w:rsid w:val="00463FCF"/>
    <w:rsid w:val="00464ED3"/>
    <w:rsid w:val="00472AF7"/>
    <w:rsid w:val="0048569F"/>
    <w:rsid w:val="004965FA"/>
    <w:rsid w:val="004A11B9"/>
    <w:rsid w:val="004B1B39"/>
    <w:rsid w:val="004C05F9"/>
    <w:rsid w:val="0051693B"/>
    <w:rsid w:val="00526104"/>
    <w:rsid w:val="00540B36"/>
    <w:rsid w:val="0054251F"/>
    <w:rsid w:val="00544768"/>
    <w:rsid w:val="00551782"/>
    <w:rsid w:val="005826EC"/>
    <w:rsid w:val="005A613C"/>
    <w:rsid w:val="005B2D3F"/>
    <w:rsid w:val="005C5F97"/>
    <w:rsid w:val="005F2094"/>
    <w:rsid w:val="005F6B35"/>
    <w:rsid w:val="006433DF"/>
    <w:rsid w:val="006517A2"/>
    <w:rsid w:val="00656F44"/>
    <w:rsid w:val="00663279"/>
    <w:rsid w:val="006649AD"/>
    <w:rsid w:val="00665D32"/>
    <w:rsid w:val="006700BF"/>
    <w:rsid w:val="006747F9"/>
    <w:rsid w:val="00677929"/>
    <w:rsid w:val="00685BC2"/>
    <w:rsid w:val="0069214A"/>
    <w:rsid w:val="006A15FA"/>
    <w:rsid w:val="006A1ECC"/>
    <w:rsid w:val="006B5305"/>
    <w:rsid w:val="006D4E9C"/>
    <w:rsid w:val="006E46F2"/>
    <w:rsid w:val="006F7264"/>
    <w:rsid w:val="0070300F"/>
    <w:rsid w:val="00732427"/>
    <w:rsid w:val="0073299C"/>
    <w:rsid w:val="00734BAC"/>
    <w:rsid w:val="007400B1"/>
    <w:rsid w:val="0075362F"/>
    <w:rsid w:val="00763377"/>
    <w:rsid w:val="00771984"/>
    <w:rsid w:val="00776F4F"/>
    <w:rsid w:val="00784B48"/>
    <w:rsid w:val="007850E1"/>
    <w:rsid w:val="00787EA3"/>
    <w:rsid w:val="007A7C9B"/>
    <w:rsid w:val="007C6386"/>
    <w:rsid w:val="007D1F66"/>
    <w:rsid w:val="007D3990"/>
    <w:rsid w:val="007E00FC"/>
    <w:rsid w:val="007F1615"/>
    <w:rsid w:val="00802E9E"/>
    <w:rsid w:val="00811B57"/>
    <w:rsid w:val="008228F5"/>
    <w:rsid w:val="008249E4"/>
    <w:rsid w:val="00824BD7"/>
    <w:rsid w:val="0084398F"/>
    <w:rsid w:val="00845B36"/>
    <w:rsid w:val="008477AC"/>
    <w:rsid w:val="00860B5C"/>
    <w:rsid w:val="00885414"/>
    <w:rsid w:val="008C550E"/>
    <w:rsid w:val="008D3CB3"/>
    <w:rsid w:val="008E599D"/>
    <w:rsid w:val="008F30B1"/>
    <w:rsid w:val="009374B5"/>
    <w:rsid w:val="009503F6"/>
    <w:rsid w:val="00953D7A"/>
    <w:rsid w:val="0095403B"/>
    <w:rsid w:val="0095626C"/>
    <w:rsid w:val="00962148"/>
    <w:rsid w:val="00963126"/>
    <w:rsid w:val="00964F7D"/>
    <w:rsid w:val="00970F10"/>
    <w:rsid w:val="00970F82"/>
    <w:rsid w:val="00977612"/>
    <w:rsid w:val="009867B2"/>
    <w:rsid w:val="009C11DC"/>
    <w:rsid w:val="009C2849"/>
    <w:rsid w:val="009C3247"/>
    <w:rsid w:val="009E3F61"/>
    <w:rsid w:val="009F3510"/>
    <w:rsid w:val="00A0509F"/>
    <w:rsid w:val="00A07FF2"/>
    <w:rsid w:val="00A2519F"/>
    <w:rsid w:val="00A507FD"/>
    <w:rsid w:val="00A67094"/>
    <w:rsid w:val="00A71A70"/>
    <w:rsid w:val="00A90C87"/>
    <w:rsid w:val="00A946DA"/>
    <w:rsid w:val="00AA6B38"/>
    <w:rsid w:val="00AC37F1"/>
    <w:rsid w:val="00AD23A8"/>
    <w:rsid w:val="00AD2FE1"/>
    <w:rsid w:val="00AD739C"/>
    <w:rsid w:val="00B02B61"/>
    <w:rsid w:val="00B10F63"/>
    <w:rsid w:val="00B16267"/>
    <w:rsid w:val="00B325EA"/>
    <w:rsid w:val="00B84A40"/>
    <w:rsid w:val="00B90F93"/>
    <w:rsid w:val="00BE0E40"/>
    <w:rsid w:val="00BF4643"/>
    <w:rsid w:val="00BF5DB5"/>
    <w:rsid w:val="00C66A6A"/>
    <w:rsid w:val="00C761CE"/>
    <w:rsid w:val="00C91D23"/>
    <w:rsid w:val="00C94EA1"/>
    <w:rsid w:val="00CA291B"/>
    <w:rsid w:val="00CB2949"/>
    <w:rsid w:val="00CB2FB4"/>
    <w:rsid w:val="00CD4DDD"/>
    <w:rsid w:val="00CD6230"/>
    <w:rsid w:val="00CE296D"/>
    <w:rsid w:val="00D2744B"/>
    <w:rsid w:val="00D336BF"/>
    <w:rsid w:val="00D33DAF"/>
    <w:rsid w:val="00D35CA5"/>
    <w:rsid w:val="00D37270"/>
    <w:rsid w:val="00D42F48"/>
    <w:rsid w:val="00D441C0"/>
    <w:rsid w:val="00D86DB8"/>
    <w:rsid w:val="00D90915"/>
    <w:rsid w:val="00D93A99"/>
    <w:rsid w:val="00D9433F"/>
    <w:rsid w:val="00DB6017"/>
    <w:rsid w:val="00DB60BB"/>
    <w:rsid w:val="00DD36CB"/>
    <w:rsid w:val="00DE12FC"/>
    <w:rsid w:val="00DE3FFE"/>
    <w:rsid w:val="00E01FE1"/>
    <w:rsid w:val="00E02C3B"/>
    <w:rsid w:val="00E17D59"/>
    <w:rsid w:val="00E25A96"/>
    <w:rsid w:val="00E30CD4"/>
    <w:rsid w:val="00E34A81"/>
    <w:rsid w:val="00E35362"/>
    <w:rsid w:val="00E5144B"/>
    <w:rsid w:val="00E55A5A"/>
    <w:rsid w:val="00E636E5"/>
    <w:rsid w:val="00E80897"/>
    <w:rsid w:val="00EA1294"/>
    <w:rsid w:val="00EB13B4"/>
    <w:rsid w:val="00EB5536"/>
    <w:rsid w:val="00EB5F21"/>
    <w:rsid w:val="00F155E0"/>
    <w:rsid w:val="00F439D9"/>
    <w:rsid w:val="00F52212"/>
    <w:rsid w:val="00F54FEE"/>
    <w:rsid w:val="00F630D1"/>
    <w:rsid w:val="00F75FB8"/>
    <w:rsid w:val="00F827D3"/>
    <w:rsid w:val="00F91CFD"/>
    <w:rsid w:val="00F9450A"/>
    <w:rsid w:val="00F963BF"/>
    <w:rsid w:val="00F97787"/>
    <w:rsid w:val="00FA08AA"/>
    <w:rsid w:val="00FA4C36"/>
    <w:rsid w:val="00FB4637"/>
    <w:rsid w:val="00FC0D47"/>
    <w:rsid w:val="00FC6662"/>
    <w:rsid w:val="00FD3913"/>
    <w:rsid w:val="00FE16BC"/>
    <w:rsid w:val="064957E9"/>
    <w:rsid w:val="11AC2917"/>
    <w:rsid w:val="1E7C5EE4"/>
    <w:rsid w:val="206094EF"/>
    <w:rsid w:val="2B70C98B"/>
    <w:rsid w:val="2F0D1DA5"/>
    <w:rsid w:val="3FFF07A7"/>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hAnsi="Times New Roman" w:eastAsia="PMingLiU" w:cs="Times New Roman"/>
      <w:sz w:val="20"/>
      <w:szCs w:val="20"/>
    </w:rPr>
  </w:style>
  <w:style w:type="character" w:styleId="CommentTextChar" w:customStyle="1">
    <w:name w:val="Comment Text Char"/>
    <w:basedOn w:val="DefaultParagraphFont"/>
    <w:link w:val="CommentText"/>
    <w:uiPriority w:val="99"/>
    <w:rsid w:val="00551782"/>
    <w:rPr>
      <w:rFonts w:ascii="Times New Roman" w:hAnsi="Times New Roman" w:eastAsia="PMingLiU"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hAnsiTheme="minorHAnsi" w:eastAsiaTheme="minorHAnsi" w:cstheme="minorBidi"/>
      <w:b/>
      <w:bCs/>
    </w:rPr>
  </w:style>
  <w:style w:type="character" w:styleId="CommentSubjectChar" w:customStyle="1">
    <w:name w:val="Comment Subject Char"/>
    <w:basedOn w:val="CommentTextChar"/>
    <w:link w:val="CommentSubject"/>
    <w:uiPriority w:val="99"/>
    <w:semiHidden/>
    <w:rsid w:val="00331080"/>
    <w:rPr>
      <w:rFonts w:ascii="Times New Roman" w:hAnsi="Times New Roman" w:eastAsia="PMingLiU"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 w:type="character" w:styleId="UnresolvedMention">
    <w:name w:val="Unresolved Mention"/>
    <w:basedOn w:val="DefaultParagraphFont"/>
    <w:uiPriority w:val="99"/>
    <w:semiHidden/>
    <w:unhideWhenUsed/>
    <w:rsid w:val="009E3F61"/>
    <w:rPr>
      <w:color w:val="605E5C"/>
      <w:shd w:val="clear" w:color="auto" w:fill="E1DFDD"/>
    </w:rPr>
  </w:style>
  <w:style w:type="character" w:styleId="Emphasis">
    <w:name w:val="Emphasis"/>
    <w:basedOn w:val="DefaultParagraphFont"/>
    <w:uiPriority w:val="20"/>
    <w:qFormat/>
    <w:rsid w:val="00811B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mailto:dataservices@judicium.com" TargetMode="External" Id="R2d4fc57203604100" /><Relationship Type="http://schemas.openxmlformats.org/officeDocument/2006/relationships/hyperlink" Target="http://www.judiciumeducation.co.uk" TargetMode="External" Id="R6786d76a8a3d476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E02AE2D7AA7D348A0D1010D661D1A9E" ma:contentTypeVersion="9" ma:contentTypeDescription="Create a new document." ma:contentTypeScope="" ma:versionID="ef509f910abc0db13c689e5e88c47e67">
  <xsd:schema xmlns:xsd="http://www.w3.org/2001/XMLSchema" xmlns:xs="http://www.w3.org/2001/XMLSchema" xmlns:p="http://schemas.microsoft.com/office/2006/metadata/properties" xmlns:ns2="abfd1f5c-0bb8-4590-bf33-d9f550db69af" xmlns:ns3="4acefd38-7350-40e1-aab3-0d073aa8ffd8" targetNamespace="http://schemas.microsoft.com/office/2006/metadata/properties" ma:root="true" ma:fieldsID="14a2ccbb8b49ea2503f35a6f9f9a6da4" ns2:_="" ns3:_="">
    <xsd:import namespace="abfd1f5c-0bb8-4590-bf33-d9f550db69af"/>
    <xsd:import namespace="4acefd38-7350-40e1-aab3-0d073aa8ffd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d1f5c-0bb8-4590-bf33-d9f550db6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cefd38-7350-40e1-aab3-0d073aa8ffd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90CDBE47-34AC-452A-8C93-9239237CB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d1f5c-0bb8-4590-bf33-d9f550db69af"/>
    <ds:schemaRef ds:uri="4acefd38-7350-40e1-aab3-0d073aa8f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Craig Stilwell</dc:creator>
  <keywords/>
  <dc:description/>
  <lastModifiedBy>Tina Hobday</lastModifiedBy>
  <revision>5</revision>
  <lastPrinted>2018-02-26T15:25:00.0000000Z</lastPrinted>
  <dcterms:created xsi:type="dcterms:W3CDTF">2026-03-09T14:54:00.0000000Z</dcterms:created>
  <dcterms:modified xsi:type="dcterms:W3CDTF">2026-03-10T09:42:25.1486125Z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0x0101004E02AE2D7AA7D348A0D1010D661D1A9E</vt:lpwstr>
  </property>
  <property fmtid="{D5CDD505-2E9C-101B-9397-08002B2CF9AE}" pid="3" name="MediaServiceImageTags">
    <vt:lpwstr/>
  </property>
  <property fmtid="{D5CDD505-2E9C-101B-9397-08002B2CF9AE}" pid="4" name="Order">
    <vt:r8>2140100</vt:r8>
  </property>
  <property fmtid="{D5CDD505-2E9C-101B-9397-08002B2CF9AE}" pid="5" name="_ExtendedDescription">
    <vt:lpwstr/>
  </property>
</Properties>
</file>